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18831" w14:textId="77777777" w:rsidR="001F68B2" w:rsidRPr="00E83864" w:rsidRDefault="008F3455" w:rsidP="00071BC4">
      <w:pPr>
        <w:spacing w:after="200" w:line="276" w:lineRule="auto"/>
        <w:jc w:val="center"/>
        <w:rPr>
          <w:rFonts w:ascii="Times New Roman" w:hAnsi="Times New Roman" w:cs="Times New Roman"/>
          <w:b/>
          <w:lang w:val="en"/>
        </w:rPr>
      </w:pPr>
      <w:r>
        <w:rPr>
          <w:rFonts w:ascii="Times New Roman" w:hAnsi="Times New Roman" w:cs="Times New Roman"/>
          <w:b/>
          <w:lang w:val="en"/>
        </w:rPr>
        <w:t xml:space="preserve">Finding a nexus between </w:t>
      </w:r>
      <w:r w:rsidR="000E7387" w:rsidRPr="00E83864">
        <w:rPr>
          <w:rFonts w:ascii="Times New Roman" w:hAnsi="Times New Roman" w:cs="Times New Roman"/>
          <w:b/>
          <w:lang w:val="en"/>
        </w:rPr>
        <w:t>qualitative education</w:t>
      </w:r>
      <w:r>
        <w:rPr>
          <w:rFonts w:ascii="Times New Roman" w:hAnsi="Times New Roman" w:cs="Times New Roman"/>
          <w:b/>
          <w:lang w:val="en"/>
        </w:rPr>
        <w:t xml:space="preserve"> and the intellectually challenged</w:t>
      </w:r>
      <w:r w:rsidR="00714565" w:rsidRPr="00E83864">
        <w:rPr>
          <w:rFonts w:ascii="Times New Roman" w:hAnsi="Times New Roman" w:cs="Times New Roman"/>
          <w:b/>
          <w:lang w:val="en"/>
        </w:rPr>
        <w:t xml:space="preserve"> </w:t>
      </w:r>
      <w:r>
        <w:rPr>
          <w:rFonts w:ascii="Times New Roman" w:hAnsi="Times New Roman" w:cs="Times New Roman"/>
          <w:b/>
          <w:lang w:val="en"/>
        </w:rPr>
        <w:t xml:space="preserve">children </w:t>
      </w:r>
      <w:r w:rsidR="00714565" w:rsidRPr="00E83864">
        <w:rPr>
          <w:rFonts w:ascii="Times New Roman" w:hAnsi="Times New Roman" w:cs="Times New Roman"/>
          <w:b/>
          <w:lang w:val="en"/>
        </w:rPr>
        <w:t>in Nigeria</w:t>
      </w:r>
      <w:r w:rsidR="000E7387" w:rsidRPr="00E83864">
        <w:rPr>
          <w:rFonts w:ascii="Times New Roman" w:hAnsi="Times New Roman" w:cs="Times New Roman"/>
          <w:b/>
          <w:lang w:val="en"/>
        </w:rPr>
        <w:t>: the school libraries as rescue agents</w:t>
      </w:r>
    </w:p>
    <w:p w14:paraId="7E928DB9" w14:textId="77777777" w:rsidR="001F68B2" w:rsidRDefault="001F68B2" w:rsidP="00071BC4">
      <w:pPr>
        <w:spacing w:after="200" w:line="276" w:lineRule="auto"/>
        <w:jc w:val="center"/>
        <w:rPr>
          <w:rFonts w:ascii="Times New Roman" w:hAnsi="Times New Roman" w:cs="Times New Roman"/>
          <w:b/>
          <w:lang w:val="en"/>
        </w:rPr>
      </w:pPr>
      <w:r w:rsidRPr="00E83864">
        <w:rPr>
          <w:rFonts w:ascii="Times New Roman" w:hAnsi="Times New Roman" w:cs="Times New Roman"/>
          <w:b/>
          <w:lang w:val="en"/>
        </w:rPr>
        <w:t>By</w:t>
      </w:r>
    </w:p>
    <w:p w14:paraId="5753EED0" w14:textId="77777777" w:rsidR="007E2D43" w:rsidRPr="007E2D43" w:rsidRDefault="007E2D43" w:rsidP="007E2D43">
      <w:pPr>
        <w:spacing w:after="200" w:line="276" w:lineRule="auto"/>
        <w:jc w:val="center"/>
        <w:rPr>
          <w:rFonts w:ascii="Times New Roman" w:hAnsi="Times New Roman" w:cs="Times New Roman"/>
          <w:b/>
          <w:lang w:val="en"/>
        </w:rPr>
      </w:pPr>
      <w:r w:rsidRPr="007E2D43">
        <w:rPr>
          <w:rFonts w:ascii="Times New Roman" w:hAnsi="Times New Roman" w:cs="Times New Roman"/>
          <w:b/>
          <w:lang w:val="en"/>
        </w:rPr>
        <w:t xml:space="preserve">OSOBA, </w:t>
      </w:r>
      <w:proofErr w:type="spellStart"/>
      <w:r w:rsidRPr="007E2D43">
        <w:rPr>
          <w:rFonts w:ascii="Times New Roman" w:hAnsi="Times New Roman" w:cs="Times New Roman"/>
          <w:b/>
          <w:lang w:val="en"/>
        </w:rPr>
        <w:t>Monisola</w:t>
      </w:r>
      <w:proofErr w:type="spellEnd"/>
      <w:r w:rsidRPr="007E2D43">
        <w:rPr>
          <w:rFonts w:ascii="Times New Roman" w:hAnsi="Times New Roman" w:cs="Times New Roman"/>
          <w:b/>
          <w:lang w:val="en"/>
        </w:rPr>
        <w:t xml:space="preserve"> </w:t>
      </w:r>
      <w:proofErr w:type="spellStart"/>
      <w:r w:rsidRPr="007E2D43">
        <w:rPr>
          <w:rFonts w:ascii="Times New Roman" w:hAnsi="Times New Roman" w:cs="Times New Roman"/>
          <w:b/>
          <w:lang w:val="en"/>
        </w:rPr>
        <w:t>Adebanke</w:t>
      </w:r>
      <w:proofErr w:type="spellEnd"/>
    </w:p>
    <w:p w14:paraId="41E68DF2" w14:textId="77777777" w:rsidR="003D259A" w:rsidRDefault="003D259A" w:rsidP="007E2D43">
      <w:pPr>
        <w:spacing w:after="200" w:line="276" w:lineRule="auto"/>
        <w:jc w:val="center"/>
        <w:rPr>
          <w:rFonts w:ascii="Times New Roman" w:hAnsi="Times New Roman" w:cs="Times New Roman"/>
          <w:b/>
          <w:lang w:val="en"/>
        </w:rPr>
      </w:pPr>
      <w:r>
        <w:rPr>
          <w:rFonts w:ascii="Times New Roman" w:hAnsi="Times New Roman" w:cs="Times New Roman"/>
          <w:b/>
          <w:lang w:val="en"/>
        </w:rPr>
        <w:t>Senior Librarian</w:t>
      </w:r>
      <w:r w:rsidR="007E2D43" w:rsidRPr="007E2D43">
        <w:rPr>
          <w:rFonts w:ascii="Times New Roman" w:hAnsi="Times New Roman" w:cs="Times New Roman"/>
          <w:b/>
          <w:lang w:val="en"/>
        </w:rPr>
        <w:t>,</w:t>
      </w:r>
    </w:p>
    <w:p w14:paraId="49FD7E19" w14:textId="5167478D" w:rsidR="007E2D43" w:rsidRPr="007E2D43" w:rsidRDefault="003D259A" w:rsidP="007E2D43">
      <w:pPr>
        <w:spacing w:after="200" w:line="276" w:lineRule="auto"/>
        <w:jc w:val="center"/>
        <w:rPr>
          <w:rFonts w:ascii="Times New Roman" w:hAnsi="Times New Roman" w:cs="Times New Roman"/>
          <w:b/>
          <w:lang w:val="en"/>
        </w:rPr>
      </w:pPr>
      <w:r>
        <w:rPr>
          <w:rFonts w:ascii="Times New Roman" w:hAnsi="Times New Roman" w:cs="Times New Roman"/>
          <w:b/>
          <w:lang w:val="en"/>
        </w:rPr>
        <w:t>University Library,</w:t>
      </w:r>
      <w:r w:rsidR="007E2D43" w:rsidRPr="007E2D43">
        <w:rPr>
          <w:rFonts w:ascii="Times New Roman" w:hAnsi="Times New Roman" w:cs="Times New Roman"/>
          <w:b/>
          <w:lang w:val="en"/>
        </w:rPr>
        <w:t xml:space="preserve"> Tai </w:t>
      </w:r>
      <w:proofErr w:type="spellStart"/>
      <w:r w:rsidR="007E2D43" w:rsidRPr="007E2D43">
        <w:rPr>
          <w:rFonts w:ascii="Times New Roman" w:hAnsi="Times New Roman" w:cs="Times New Roman"/>
          <w:b/>
          <w:lang w:val="en"/>
        </w:rPr>
        <w:t>Solarin</w:t>
      </w:r>
      <w:proofErr w:type="spellEnd"/>
      <w:r w:rsidR="007E2D43" w:rsidRPr="007E2D43">
        <w:rPr>
          <w:rFonts w:ascii="Times New Roman" w:hAnsi="Times New Roman" w:cs="Times New Roman"/>
          <w:b/>
          <w:lang w:val="en"/>
        </w:rPr>
        <w:t xml:space="preserve"> University of Education, </w:t>
      </w:r>
      <w:proofErr w:type="spellStart"/>
      <w:r w:rsidR="007E2D43" w:rsidRPr="007E2D43">
        <w:rPr>
          <w:rFonts w:ascii="Times New Roman" w:hAnsi="Times New Roman" w:cs="Times New Roman"/>
          <w:b/>
          <w:lang w:val="en"/>
        </w:rPr>
        <w:t>Ijagun</w:t>
      </w:r>
      <w:proofErr w:type="spellEnd"/>
      <w:r w:rsidR="007E2D43" w:rsidRPr="007E2D43">
        <w:rPr>
          <w:rFonts w:ascii="Times New Roman" w:hAnsi="Times New Roman" w:cs="Times New Roman"/>
          <w:b/>
          <w:lang w:val="en"/>
        </w:rPr>
        <w:t>, Ogun State</w:t>
      </w:r>
    </w:p>
    <w:p w14:paraId="1CDB6B70" w14:textId="77777777" w:rsidR="007E2D43" w:rsidRDefault="007E2D43" w:rsidP="007E2D43">
      <w:pPr>
        <w:spacing w:after="200" w:line="276" w:lineRule="auto"/>
        <w:jc w:val="center"/>
        <w:rPr>
          <w:rFonts w:ascii="Times New Roman" w:hAnsi="Times New Roman" w:cs="Times New Roman"/>
          <w:b/>
          <w:lang w:val="en"/>
        </w:rPr>
      </w:pPr>
      <w:r w:rsidRPr="007E2D43">
        <w:rPr>
          <w:rFonts w:ascii="Times New Roman" w:hAnsi="Times New Roman" w:cs="Times New Roman"/>
          <w:b/>
          <w:lang w:val="en"/>
        </w:rPr>
        <w:t>Email: moniosoba22@gmail.com, osobama@tasued.edu.ng Phone: 2348142386925</w:t>
      </w:r>
    </w:p>
    <w:p w14:paraId="28B55FCF" w14:textId="77777777" w:rsidR="007E2D43" w:rsidRPr="00E83864" w:rsidRDefault="007E2D43" w:rsidP="007E2D43">
      <w:pPr>
        <w:spacing w:after="200" w:line="276" w:lineRule="auto"/>
        <w:jc w:val="center"/>
        <w:rPr>
          <w:rFonts w:ascii="Times New Roman" w:hAnsi="Times New Roman" w:cs="Times New Roman"/>
          <w:b/>
          <w:lang w:val="en"/>
        </w:rPr>
      </w:pPr>
      <w:r>
        <w:rPr>
          <w:rFonts w:ascii="Times New Roman" w:hAnsi="Times New Roman" w:cs="Times New Roman"/>
          <w:b/>
          <w:lang w:val="en"/>
        </w:rPr>
        <w:t>And</w:t>
      </w:r>
    </w:p>
    <w:p w14:paraId="512963E9" w14:textId="0230BDAC" w:rsidR="001F68B2" w:rsidRDefault="001F68B2" w:rsidP="00071BC4">
      <w:pPr>
        <w:spacing w:after="200" w:line="276" w:lineRule="auto"/>
        <w:jc w:val="center"/>
        <w:rPr>
          <w:rFonts w:ascii="Times New Roman" w:hAnsi="Times New Roman" w:cs="Times New Roman"/>
          <w:b/>
          <w:lang w:val="en"/>
        </w:rPr>
      </w:pPr>
      <w:r w:rsidRPr="00E83864">
        <w:rPr>
          <w:rFonts w:ascii="Times New Roman" w:hAnsi="Times New Roman" w:cs="Times New Roman"/>
          <w:b/>
          <w:lang w:val="en"/>
        </w:rPr>
        <w:t xml:space="preserve">ARAMIDE, Kolawole </w:t>
      </w:r>
      <w:proofErr w:type="spellStart"/>
      <w:r w:rsidRPr="00E83864">
        <w:rPr>
          <w:rFonts w:ascii="Times New Roman" w:hAnsi="Times New Roman" w:cs="Times New Roman"/>
          <w:b/>
          <w:lang w:val="en"/>
        </w:rPr>
        <w:t>Akinjide</w:t>
      </w:r>
      <w:proofErr w:type="spellEnd"/>
    </w:p>
    <w:p w14:paraId="22E933F9" w14:textId="2F45F93A" w:rsidR="003D259A" w:rsidRPr="00E83864" w:rsidRDefault="003D259A" w:rsidP="00071BC4">
      <w:pPr>
        <w:spacing w:after="200" w:line="276" w:lineRule="auto"/>
        <w:jc w:val="center"/>
        <w:rPr>
          <w:rFonts w:ascii="Times New Roman" w:hAnsi="Times New Roman" w:cs="Times New Roman"/>
          <w:b/>
          <w:lang w:val="en"/>
        </w:rPr>
      </w:pPr>
      <w:r>
        <w:rPr>
          <w:rFonts w:ascii="Times New Roman" w:hAnsi="Times New Roman" w:cs="Times New Roman"/>
          <w:b/>
          <w:lang w:val="en"/>
        </w:rPr>
        <w:t>Associate Professor,</w:t>
      </w:r>
    </w:p>
    <w:p w14:paraId="3BEAC812" w14:textId="77777777" w:rsidR="001F68B2" w:rsidRPr="00E83864" w:rsidRDefault="001F68B2" w:rsidP="00071BC4">
      <w:pPr>
        <w:spacing w:after="200" w:line="276" w:lineRule="auto"/>
        <w:jc w:val="center"/>
        <w:rPr>
          <w:rFonts w:ascii="Times New Roman" w:hAnsi="Times New Roman" w:cs="Times New Roman"/>
          <w:b/>
          <w:lang w:val="en"/>
        </w:rPr>
      </w:pPr>
      <w:r w:rsidRPr="00E83864">
        <w:rPr>
          <w:rFonts w:ascii="Times New Roman" w:hAnsi="Times New Roman" w:cs="Times New Roman"/>
          <w:b/>
          <w:lang w:val="en"/>
        </w:rPr>
        <w:t>Department of School Library and Media Technology, University of Ibadan, Ibadan, Oyo State</w:t>
      </w:r>
    </w:p>
    <w:p w14:paraId="5945CADD" w14:textId="7C0E7D5F" w:rsidR="001F68B2" w:rsidRPr="00E83864" w:rsidRDefault="001F68B2" w:rsidP="00F82EA3">
      <w:pPr>
        <w:spacing w:after="200" w:line="276" w:lineRule="auto"/>
        <w:jc w:val="center"/>
        <w:rPr>
          <w:rFonts w:ascii="Times New Roman" w:hAnsi="Times New Roman" w:cs="Times New Roman"/>
          <w:b/>
          <w:lang w:val="en"/>
        </w:rPr>
      </w:pPr>
      <w:r w:rsidRPr="00E83864">
        <w:rPr>
          <w:rFonts w:ascii="Times New Roman" w:hAnsi="Times New Roman" w:cs="Times New Roman"/>
          <w:b/>
          <w:lang w:val="en"/>
        </w:rPr>
        <w:t xml:space="preserve">Email: </w:t>
      </w:r>
      <w:hyperlink r:id="rId4" w:history="1">
        <w:r w:rsidRPr="00E83864">
          <w:rPr>
            <w:rFonts w:ascii="Times New Roman" w:hAnsi="Times New Roman" w:cs="Times New Roman"/>
            <w:b/>
            <w:color w:val="0000FF" w:themeColor="hyperlink"/>
            <w:u w:val="single"/>
            <w:lang w:val="en"/>
          </w:rPr>
          <w:t>kolaakinjide@gmail.com</w:t>
        </w:r>
      </w:hyperlink>
      <w:r w:rsidRPr="00E83864">
        <w:rPr>
          <w:rFonts w:ascii="Times New Roman" w:hAnsi="Times New Roman" w:cs="Times New Roman"/>
          <w:b/>
          <w:lang w:val="en"/>
        </w:rPr>
        <w:tab/>
        <w:t>Phone: 2347019115839</w:t>
      </w:r>
    </w:p>
    <w:p w14:paraId="65846716" w14:textId="77777777" w:rsidR="00554637"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b/>
          <w:lang w:val="en"/>
        </w:rPr>
        <w:t>Abstract</w:t>
      </w:r>
    </w:p>
    <w:p w14:paraId="237398ED" w14:textId="6A32445E" w:rsidR="001F68B2" w:rsidRPr="00E83864" w:rsidRDefault="00554637" w:rsidP="00E83864">
      <w:pPr>
        <w:spacing w:after="200" w:line="360" w:lineRule="auto"/>
        <w:jc w:val="both"/>
        <w:rPr>
          <w:rFonts w:ascii="Times New Roman" w:hAnsi="Times New Roman" w:cs="Times New Roman"/>
          <w:lang w:val="en"/>
        </w:rPr>
      </w:pPr>
      <w:r>
        <w:rPr>
          <w:rFonts w:ascii="Times New Roman" w:hAnsi="Times New Roman" w:cs="Times New Roman"/>
          <w:i/>
          <w:lang w:val="en"/>
        </w:rPr>
        <w:t>The</w:t>
      </w:r>
      <w:r w:rsidR="001F68B2" w:rsidRPr="00E83864">
        <w:rPr>
          <w:rFonts w:ascii="Times New Roman" w:hAnsi="Times New Roman" w:cs="Times New Roman"/>
          <w:i/>
          <w:lang w:val="en"/>
        </w:rPr>
        <w:t xml:space="preserve"> </w:t>
      </w:r>
      <w:r>
        <w:rPr>
          <w:rFonts w:ascii="Times New Roman" w:hAnsi="Times New Roman" w:cs="Times New Roman"/>
          <w:i/>
          <w:lang w:val="en"/>
        </w:rPr>
        <w:t xml:space="preserve">intellectually challenged </w:t>
      </w:r>
      <w:r w:rsidR="001F68B2" w:rsidRPr="00E83864">
        <w:rPr>
          <w:rFonts w:ascii="Times New Roman" w:hAnsi="Times New Roman" w:cs="Times New Roman"/>
          <w:i/>
          <w:lang w:val="en"/>
        </w:rPr>
        <w:t xml:space="preserve">children </w:t>
      </w:r>
      <w:r>
        <w:rPr>
          <w:rFonts w:ascii="Times New Roman" w:hAnsi="Times New Roman" w:cs="Times New Roman"/>
          <w:i/>
          <w:lang w:val="en"/>
        </w:rPr>
        <w:t xml:space="preserve">(children </w:t>
      </w:r>
      <w:r w:rsidR="00BF648D">
        <w:rPr>
          <w:rFonts w:ascii="Times New Roman" w:hAnsi="Times New Roman" w:cs="Times New Roman"/>
          <w:i/>
          <w:lang w:val="en"/>
        </w:rPr>
        <w:t>with intellectual</w:t>
      </w:r>
      <w:r>
        <w:rPr>
          <w:rFonts w:ascii="Times New Roman" w:hAnsi="Times New Roman" w:cs="Times New Roman"/>
          <w:i/>
          <w:lang w:val="en"/>
        </w:rPr>
        <w:t xml:space="preserve"> disability) </w:t>
      </w:r>
      <w:r w:rsidR="001F68B2" w:rsidRPr="00E83864">
        <w:rPr>
          <w:rFonts w:ascii="Times New Roman" w:hAnsi="Times New Roman" w:cs="Times New Roman"/>
          <w:i/>
          <w:lang w:val="en"/>
        </w:rPr>
        <w:t xml:space="preserve">suffer from a condition which limits their capacity to learn and function in the society. </w:t>
      </w:r>
      <w:r w:rsidRPr="00E83864">
        <w:rPr>
          <w:rFonts w:ascii="Times New Roman" w:hAnsi="Times New Roman" w:cs="Times New Roman"/>
          <w:i/>
          <w:lang w:val="en"/>
        </w:rPr>
        <w:t>Ensuring qualitative educati</w:t>
      </w:r>
      <w:r>
        <w:rPr>
          <w:rFonts w:ascii="Times New Roman" w:hAnsi="Times New Roman" w:cs="Times New Roman"/>
          <w:i/>
          <w:lang w:val="en"/>
        </w:rPr>
        <w:t>on for this category of</w:t>
      </w:r>
      <w:r w:rsidRPr="00E83864">
        <w:rPr>
          <w:rFonts w:ascii="Times New Roman" w:hAnsi="Times New Roman" w:cs="Times New Roman"/>
          <w:i/>
          <w:lang w:val="en"/>
        </w:rPr>
        <w:t xml:space="preserve"> chi</w:t>
      </w:r>
      <w:r w:rsidR="009F63D7">
        <w:rPr>
          <w:rFonts w:ascii="Times New Roman" w:hAnsi="Times New Roman" w:cs="Times New Roman"/>
          <w:i/>
          <w:lang w:val="en"/>
        </w:rPr>
        <w:t xml:space="preserve">ldren is still </w:t>
      </w:r>
      <w:proofErr w:type="gramStart"/>
      <w:r w:rsidR="009F63D7">
        <w:rPr>
          <w:rFonts w:ascii="Times New Roman" w:hAnsi="Times New Roman" w:cs="Times New Roman"/>
          <w:i/>
          <w:lang w:val="en"/>
        </w:rPr>
        <w:t>an</w:t>
      </w:r>
      <w:proofErr w:type="gramEnd"/>
      <w:r w:rsidR="009F63D7">
        <w:rPr>
          <w:rFonts w:ascii="Times New Roman" w:hAnsi="Times New Roman" w:cs="Times New Roman"/>
          <w:i/>
          <w:lang w:val="en"/>
        </w:rPr>
        <w:t xml:space="preserve"> herculean task in Nigeria as at </w:t>
      </w:r>
      <w:r>
        <w:rPr>
          <w:rFonts w:ascii="Times New Roman" w:hAnsi="Times New Roman" w:cs="Times New Roman"/>
          <w:i/>
          <w:lang w:val="en"/>
        </w:rPr>
        <w:t>t</w:t>
      </w:r>
      <w:r w:rsidR="009F63D7">
        <w:rPr>
          <w:rFonts w:ascii="Times New Roman" w:hAnsi="Times New Roman" w:cs="Times New Roman"/>
          <w:i/>
          <w:lang w:val="en"/>
        </w:rPr>
        <w:t>oday</w:t>
      </w:r>
      <w:r>
        <w:rPr>
          <w:rFonts w:ascii="Times New Roman" w:hAnsi="Times New Roman" w:cs="Times New Roman"/>
          <w:i/>
          <w:lang w:val="en"/>
        </w:rPr>
        <w:t xml:space="preserve">. </w:t>
      </w:r>
      <w:r w:rsidR="001F68B2" w:rsidRPr="00E83864">
        <w:rPr>
          <w:rFonts w:ascii="Times New Roman" w:hAnsi="Times New Roman" w:cs="Times New Roman"/>
          <w:i/>
          <w:lang w:val="en"/>
        </w:rPr>
        <w:t>Such children suffer from poor memory and have difficulties with abstract thinking and problem solving. Because the conventional educational system is built on skills such as comprehension, memory, abstract thinking and problem solving, intellectually challenged children are at a disadvantage of being excluded</w:t>
      </w:r>
      <w:r w:rsidR="00F9501A" w:rsidRPr="00E83864">
        <w:rPr>
          <w:rFonts w:ascii="Times New Roman" w:hAnsi="Times New Roman" w:cs="Times New Roman"/>
          <w:i/>
          <w:lang w:val="en"/>
        </w:rPr>
        <w:t xml:space="preserve"> in an inclusive</w:t>
      </w:r>
      <w:r w:rsidR="001F68B2" w:rsidRPr="00E83864">
        <w:rPr>
          <w:rFonts w:ascii="Times New Roman" w:hAnsi="Times New Roman" w:cs="Times New Roman"/>
          <w:i/>
          <w:lang w:val="en"/>
        </w:rPr>
        <w:t xml:space="preserve"> education system. In special education, teaching intellectually </w:t>
      </w:r>
      <w:r w:rsidR="00F9501A" w:rsidRPr="00E83864">
        <w:rPr>
          <w:rFonts w:ascii="Times New Roman" w:hAnsi="Times New Roman" w:cs="Times New Roman"/>
          <w:i/>
          <w:lang w:val="en"/>
        </w:rPr>
        <w:t>challenged children</w:t>
      </w:r>
      <w:r w:rsidR="001F68B2" w:rsidRPr="00E83864">
        <w:rPr>
          <w:rFonts w:ascii="Times New Roman" w:hAnsi="Times New Roman" w:cs="Times New Roman"/>
          <w:i/>
          <w:lang w:val="en"/>
        </w:rPr>
        <w:t xml:space="preserve"> have over time evolved towards the use of methods such as the use of learning aids, scripting, experiential learning and scaffolding, reading strategies and bibliotherapy</w:t>
      </w:r>
      <w:r w:rsidR="00F9501A" w:rsidRPr="00E83864">
        <w:rPr>
          <w:rFonts w:ascii="Times New Roman" w:hAnsi="Times New Roman" w:cs="Times New Roman"/>
          <w:i/>
          <w:lang w:val="en"/>
        </w:rPr>
        <w:t xml:space="preserve"> which the school libraries have strived to provide</w:t>
      </w:r>
      <w:r w:rsidR="001F68B2" w:rsidRPr="00E83864">
        <w:rPr>
          <w:rFonts w:ascii="Times New Roman" w:hAnsi="Times New Roman" w:cs="Times New Roman"/>
          <w:i/>
          <w:lang w:val="en"/>
        </w:rPr>
        <w:t>. This paper focuses o</w:t>
      </w:r>
      <w:r w:rsidR="00F9501A" w:rsidRPr="00E83864">
        <w:rPr>
          <w:rFonts w:ascii="Times New Roman" w:hAnsi="Times New Roman" w:cs="Times New Roman"/>
          <w:i/>
          <w:lang w:val="en"/>
        </w:rPr>
        <w:t>n the effects of reread</w:t>
      </w:r>
      <w:r w:rsidR="001F68B2" w:rsidRPr="00E83864">
        <w:rPr>
          <w:rFonts w:ascii="Times New Roman" w:hAnsi="Times New Roman" w:cs="Times New Roman"/>
          <w:i/>
          <w:lang w:val="en"/>
        </w:rPr>
        <w:t xml:space="preserve"> strategy and bibliotherapy on the IQ of intellectually challenged children. The paper is based mainly on a review of peer- reviewed journal articles and findings are used to discuss the topic. </w:t>
      </w:r>
    </w:p>
    <w:p w14:paraId="24BE7F16" w14:textId="431BCB84" w:rsidR="007E2D43" w:rsidRPr="0062300A" w:rsidRDefault="001F68B2" w:rsidP="00E83864">
      <w:pPr>
        <w:spacing w:after="200" w:line="360" w:lineRule="auto"/>
        <w:jc w:val="both"/>
        <w:rPr>
          <w:rFonts w:ascii="Times New Roman" w:hAnsi="Times New Roman" w:cs="Times New Roman"/>
          <w:i/>
          <w:lang w:val="en"/>
        </w:rPr>
      </w:pPr>
      <w:r w:rsidRPr="00E83864">
        <w:rPr>
          <w:rFonts w:ascii="Times New Roman" w:hAnsi="Times New Roman" w:cs="Times New Roman"/>
          <w:b/>
          <w:i/>
          <w:lang w:val="en"/>
        </w:rPr>
        <w:t>Keywords:</w:t>
      </w:r>
      <w:r w:rsidRPr="00E83864">
        <w:rPr>
          <w:rFonts w:ascii="Times New Roman" w:hAnsi="Times New Roman" w:cs="Times New Roman"/>
          <w:i/>
          <w:lang w:val="en"/>
        </w:rPr>
        <w:t xml:space="preserve"> </w:t>
      </w:r>
      <w:r w:rsidR="005510C0">
        <w:rPr>
          <w:rFonts w:ascii="Times New Roman" w:hAnsi="Times New Roman" w:cs="Times New Roman"/>
          <w:i/>
          <w:lang w:val="en"/>
        </w:rPr>
        <w:t>Reading</w:t>
      </w:r>
      <w:r w:rsidRPr="00E83864">
        <w:rPr>
          <w:rFonts w:ascii="Times New Roman" w:hAnsi="Times New Roman" w:cs="Times New Roman"/>
          <w:i/>
          <w:lang w:val="en"/>
        </w:rPr>
        <w:t xml:space="preserve"> </w:t>
      </w:r>
      <w:proofErr w:type="gramStart"/>
      <w:r w:rsidRPr="00E83864">
        <w:rPr>
          <w:rFonts w:ascii="Times New Roman" w:hAnsi="Times New Roman" w:cs="Times New Roman"/>
          <w:i/>
          <w:lang w:val="en"/>
        </w:rPr>
        <w:t>Stra</w:t>
      </w:r>
      <w:r w:rsidR="002E5AFA" w:rsidRPr="00E83864">
        <w:rPr>
          <w:rFonts w:ascii="Times New Roman" w:hAnsi="Times New Roman" w:cs="Times New Roman"/>
          <w:i/>
          <w:lang w:val="en"/>
        </w:rPr>
        <w:t>te</w:t>
      </w:r>
      <w:r w:rsidR="005510C0">
        <w:rPr>
          <w:rFonts w:ascii="Times New Roman" w:hAnsi="Times New Roman" w:cs="Times New Roman"/>
          <w:i/>
          <w:lang w:val="en"/>
        </w:rPr>
        <w:t>gies</w:t>
      </w:r>
      <w:r w:rsidR="002E5AFA" w:rsidRPr="00E83864">
        <w:rPr>
          <w:rFonts w:ascii="Times New Roman" w:hAnsi="Times New Roman" w:cs="Times New Roman"/>
          <w:i/>
          <w:lang w:val="en"/>
        </w:rPr>
        <w:t>,</w:t>
      </w:r>
      <w:r w:rsidRPr="00E83864">
        <w:rPr>
          <w:rFonts w:ascii="Times New Roman" w:hAnsi="Times New Roman" w:cs="Times New Roman"/>
          <w:i/>
          <w:lang w:val="en"/>
        </w:rPr>
        <w:t>,</w:t>
      </w:r>
      <w:proofErr w:type="gramEnd"/>
      <w:r w:rsidRPr="00E83864">
        <w:rPr>
          <w:rFonts w:ascii="Times New Roman" w:hAnsi="Times New Roman" w:cs="Times New Roman"/>
          <w:i/>
          <w:lang w:val="en"/>
        </w:rPr>
        <w:t xml:space="preserve"> Intellectually Challenged.</w:t>
      </w:r>
      <w:r w:rsidR="002E5AFA" w:rsidRPr="00E83864">
        <w:rPr>
          <w:rFonts w:ascii="Times New Roman" w:hAnsi="Times New Roman" w:cs="Times New Roman"/>
          <w:i/>
          <w:lang w:val="en"/>
        </w:rPr>
        <w:t xml:space="preserve"> </w:t>
      </w:r>
      <w:r w:rsidR="000617C3">
        <w:rPr>
          <w:rFonts w:ascii="Times New Roman" w:hAnsi="Times New Roman" w:cs="Times New Roman"/>
          <w:i/>
          <w:lang w:val="en"/>
        </w:rPr>
        <w:t>Intellectual disability, School libraries, Inclusive Education</w:t>
      </w:r>
    </w:p>
    <w:p w14:paraId="3B1E314E"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b/>
          <w:lang w:val="en"/>
        </w:rPr>
        <w:lastRenderedPageBreak/>
        <w:t>Introduction</w:t>
      </w:r>
    </w:p>
    <w:p w14:paraId="10564DAA" w14:textId="49F6E1C2" w:rsidR="00E83864" w:rsidRDefault="00F9501A"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While qualitative</w:t>
      </w:r>
      <w:r w:rsidR="001F68B2" w:rsidRPr="00E83864">
        <w:rPr>
          <w:rFonts w:ascii="Times New Roman" w:hAnsi="Times New Roman" w:cs="Times New Roman"/>
          <w:lang w:val="en"/>
        </w:rPr>
        <w:t xml:space="preserve"> education remains one of the fundamental human rights of </w:t>
      </w:r>
      <w:r w:rsidR="00BF648D">
        <w:rPr>
          <w:rFonts w:ascii="Times New Roman" w:hAnsi="Times New Roman" w:cs="Times New Roman"/>
          <w:lang w:val="en"/>
        </w:rPr>
        <w:t>every child</w:t>
      </w:r>
      <w:r w:rsidR="001F68B2" w:rsidRPr="00E83864">
        <w:rPr>
          <w:rFonts w:ascii="Times New Roman" w:hAnsi="Times New Roman" w:cs="Times New Roman"/>
          <w:lang w:val="en"/>
        </w:rPr>
        <w:t xml:space="preserve"> all over the world, the quest for quality education is </w:t>
      </w:r>
      <w:r w:rsidR="008F3455">
        <w:rPr>
          <w:rFonts w:ascii="Times New Roman" w:hAnsi="Times New Roman" w:cs="Times New Roman"/>
          <w:lang w:val="en"/>
        </w:rPr>
        <w:t xml:space="preserve">still </w:t>
      </w:r>
      <w:r w:rsidR="001F68B2" w:rsidRPr="00E83864">
        <w:rPr>
          <w:rFonts w:ascii="Times New Roman" w:hAnsi="Times New Roman" w:cs="Times New Roman"/>
          <w:lang w:val="en"/>
        </w:rPr>
        <w:t>faced with a lot of challenges</w:t>
      </w:r>
      <w:r w:rsidR="008F3455" w:rsidRPr="008F3455">
        <w:rPr>
          <w:rFonts w:ascii="Times New Roman" w:hAnsi="Times New Roman" w:cs="Times New Roman"/>
          <w:lang w:val="en"/>
        </w:rPr>
        <w:t xml:space="preserve"> </w:t>
      </w:r>
      <w:r w:rsidR="008F3455" w:rsidRPr="00E83864">
        <w:rPr>
          <w:rFonts w:ascii="Times New Roman" w:hAnsi="Times New Roman" w:cs="Times New Roman"/>
          <w:lang w:val="en"/>
        </w:rPr>
        <w:t xml:space="preserve">for </w:t>
      </w:r>
      <w:r w:rsidR="00BF648D">
        <w:rPr>
          <w:rFonts w:ascii="Times New Roman" w:hAnsi="Times New Roman" w:cs="Times New Roman"/>
          <w:lang w:val="en"/>
        </w:rPr>
        <w:t>certain</w:t>
      </w:r>
      <w:r w:rsidR="008F3455" w:rsidRPr="00E83864">
        <w:rPr>
          <w:rFonts w:ascii="Times New Roman" w:hAnsi="Times New Roman" w:cs="Times New Roman"/>
          <w:lang w:val="en"/>
        </w:rPr>
        <w:t xml:space="preserve"> category of children</w:t>
      </w:r>
      <w:r w:rsidR="001F68B2" w:rsidRPr="00E83864">
        <w:rPr>
          <w:rFonts w:ascii="Times New Roman" w:hAnsi="Times New Roman" w:cs="Times New Roman"/>
          <w:lang w:val="en"/>
        </w:rPr>
        <w:t>. All over the world, children who are intellectually challenged</w:t>
      </w:r>
      <w:r w:rsidRPr="00E83864">
        <w:rPr>
          <w:rFonts w:ascii="Times New Roman" w:hAnsi="Times New Roman" w:cs="Times New Roman"/>
          <w:lang w:val="en"/>
        </w:rPr>
        <w:t xml:space="preserve"> (IC)</w:t>
      </w:r>
      <w:r w:rsidR="001F68B2" w:rsidRPr="00E83864">
        <w:rPr>
          <w:rFonts w:ascii="Times New Roman" w:hAnsi="Times New Roman" w:cs="Times New Roman"/>
          <w:lang w:val="en"/>
        </w:rPr>
        <w:t xml:space="preserve"> are regarded as handicapped and face constraints to effective learning. Linn, </w:t>
      </w:r>
      <w:proofErr w:type="spellStart"/>
      <w:r w:rsidR="001F68B2" w:rsidRPr="00E83864">
        <w:rPr>
          <w:rFonts w:ascii="Times New Roman" w:hAnsi="Times New Roman" w:cs="Times New Roman"/>
          <w:lang w:val="en"/>
        </w:rPr>
        <w:t>Chuaqqui</w:t>
      </w:r>
      <w:proofErr w:type="spellEnd"/>
      <w:r w:rsidR="001F68B2" w:rsidRPr="00E83864">
        <w:rPr>
          <w:rFonts w:ascii="Times New Roman" w:hAnsi="Times New Roman" w:cs="Times New Roman"/>
          <w:lang w:val="en"/>
        </w:rPr>
        <w:t xml:space="preserve">, Wilson and </w:t>
      </w:r>
      <w:proofErr w:type="spellStart"/>
      <w:r w:rsidR="001F68B2" w:rsidRPr="00E83864">
        <w:rPr>
          <w:rFonts w:ascii="Times New Roman" w:hAnsi="Times New Roman" w:cs="Times New Roman"/>
          <w:lang w:val="en"/>
        </w:rPr>
        <w:t>Arrendodo</w:t>
      </w:r>
      <w:proofErr w:type="spellEnd"/>
      <w:r w:rsidR="001F68B2" w:rsidRPr="00E83864">
        <w:rPr>
          <w:rFonts w:ascii="Times New Roman" w:hAnsi="Times New Roman" w:cs="Times New Roman"/>
          <w:lang w:val="en"/>
        </w:rPr>
        <w:t xml:space="preserve"> (2019) explained that children with intellectual challenges suffer from pronounced and unpronounced exclusion in the classroom because they are slower than their normal cohorts in terms of yardsticks such as comprehension, abstract thinking and problem solving.</w:t>
      </w:r>
    </w:p>
    <w:p w14:paraId="59EE1B71" w14:textId="77777777" w:rsidR="0053545D" w:rsidRPr="00E83864" w:rsidRDefault="00906E16" w:rsidP="00E83864">
      <w:pPr>
        <w:spacing w:after="200" w:line="360" w:lineRule="auto"/>
        <w:jc w:val="both"/>
        <w:rPr>
          <w:rFonts w:ascii="Times New Roman" w:hAnsi="Times New Roman" w:cs="Times New Roman"/>
        </w:rPr>
      </w:pPr>
      <w:proofErr w:type="spellStart"/>
      <w:r>
        <w:rPr>
          <w:rFonts w:ascii="Times New Roman" w:hAnsi="Times New Roman" w:cs="Times New Roman"/>
          <w:lang w:val="en"/>
        </w:rPr>
        <w:t>T</w:t>
      </w:r>
      <w:r w:rsidRPr="00E83864">
        <w:rPr>
          <w:rFonts w:ascii="Times New Roman" w:hAnsi="Times New Roman" w:cs="Times New Roman"/>
        </w:rPr>
        <w:t>he</w:t>
      </w:r>
      <w:proofErr w:type="spellEnd"/>
      <w:r w:rsidR="00E83864" w:rsidRPr="00E83864">
        <w:rPr>
          <w:rFonts w:ascii="Times New Roman" w:hAnsi="Times New Roman" w:cs="Times New Roman"/>
        </w:rPr>
        <w:t xml:space="preserve"> United Nations Universal Declaration of Human Rights (1948 till present) </w:t>
      </w:r>
      <w:proofErr w:type="spellStart"/>
      <w:r>
        <w:rPr>
          <w:rFonts w:ascii="Times New Roman" w:hAnsi="Times New Roman" w:cs="Times New Roman"/>
        </w:rPr>
        <w:t>emphasised</w:t>
      </w:r>
      <w:proofErr w:type="spellEnd"/>
      <w:r>
        <w:rPr>
          <w:rFonts w:ascii="Times New Roman" w:hAnsi="Times New Roman" w:cs="Times New Roman"/>
        </w:rPr>
        <w:t xml:space="preserve"> education </w:t>
      </w:r>
      <w:r w:rsidR="00E83864" w:rsidRPr="00E83864">
        <w:rPr>
          <w:rFonts w:ascii="Times New Roman" w:hAnsi="Times New Roman" w:cs="Times New Roman"/>
        </w:rPr>
        <w:t>as one of the fundamental human rights of every child. This implies that no matter the condition of every child, and irrespective of their disabilities, there must be a way to educate them.  Hence, educating children with special needs is obligatory to the government, thus, this category of children must be educated if the goal 4 of the Sustainable Development Goals (SDGs), "Education for All" (EFA) and agenda 2063 are to be achieved. For the regular child, education is relatively easy both formally and informally because on the average, their brain can process the data it acquires, and make meanings out of them. However, the case is different for children w</w:t>
      </w:r>
      <w:r>
        <w:rPr>
          <w:rFonts w:ascii="Times New Roman" w:hAnsi="Times New Roman" w:cs="Times New Roman"/>
        </w:rPr>
        <w:t>ith intellectual disorder</w:t>
      </w:r>
      <w:r w:rsidR="00E83864" w:rsidRPr="00E83864">
        <w:rPr>
          <w:rFonts w:ascii="Times New Roman" w:hAnsi="Times New Roman" w:cs="Times New Roman"/>
        </w:rPr>
        <w:t>,</w:t>
      </w:r>
      <w:r>
        <w:rPr>
          <w:rFonts w:ascii="Times New Roman" w:hAnsi="Times New Roman" w:cs="Times New Roman"/>
        </w:rPr>
        <w:t xml:space="preserve"> in whose case,</w:t>
      </w:r>
      <w:r w:rsidR="00E83864" w:rsidRPr="00E83864">
        <w:rPr>
          <w:rFonts w:ascii="Times New Roman" w:hAnsi="Times New Roman" w:cs="Times New Roman"/>
        </w:rPr>
        <w:t xml:space="preserve"> special therapy needs to be applied to educate them especially</w:t>
      </w:r>
      <w:r w:rsidR="00E83864">
        <w:rPr>
          <w:rFonts w:ascii="Times New Roman" w:hAnsi="Times New Roman" w:cs="Times New Roman"/>
        </w:rPr>
        <w:t xml:space="preserve"> in a formal setting. </w:t>
      </w:r>
    </w:p>
    <w:p w14:paraId="1E9FB018"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 xml:space="preserve">Furthermore, children who are intellectually challenged are frequently discriminated against and subjected to being called derogatory terms such as 'dunce', 'imbecile', 'retards' and 'idiot', all of which serve to reinforce their </w:t>
      </w:r>
      <w:proofErr w:type="spellStart"/>
      <w:r w:rsidRPr="00E83864">
        <w:rPr>
          <w:rFonts w:ascii="Times New Roman" w:hAnsi="Times New Roman" w:cs="Times New Roman"/>
          <w:lang w:val="en"/>
        </w:rPr>
        <w:t>marginalisation</w:t>
      </w:r>
      <w:proofErr w:type="spellEnd"/>
      <w:r w:rsidRPr="00E83864">
        <w:rPr>
          <w:rFonts w:ascii="Times New Roman" w:hAnsi="Times New Roman" w:cs="Times New Roman"/>
          <w:lang w:val="en"/>
        </w:rPr>
        <w:t xml:space="preserve"> in the classroom (Akpan and</w:t>
      </w:r>
      <w:r w:rsidR="0053545D" w:rsidRPr="00E83864">
        <w:rPr>
          <w:rFonts w:ascii="Times New Roman" w:hAnsi="Times New Roman" w:cs="Times New Roman"/>
          <w:lang w:val="en"/>
        </w:rPr>
        <w:t xml:space="preserve"> Beard, 2016; </w:t>
      </w:r>
      <w:proofErr w:type="spellStart"/>
      <w:r w:rsidR="0053545D" w:rsidRPr="00E83864">
        <w:rPr>
          <w:rFonts w:ascii="Times New Roman" w:hAnsi="Times New Roman" w:cs="Times New Roman"/>
          <w:lang w:val="en"/>
        </w:rPr>
        <w:t>Anggadewi</w:t>
      </w:r>
      <w:proofErr w:type="spellEnd"/>
      <w:r w:rsidR="0053545D" w:rsidRPr="00E83864">
        <w:rPr>
          <w:rFonts w:ascii="Times New Roman" w:hAnsi="Times New Roman" w:cs="Times New Roman"/>
          <w:lang w:val="en"/>
        </w:rPr>
        <w:t>, 2017).</w:t>
      </w:r>
      <w:r w:rsidRPr="00E83864">
        <w:rPr>
          <w:rFonts w:ascii="Times New Roman" w:hAnsi="Times New Roman" w:cs="Times New Roman"/>
          <w:lang w:val="en"/>
        </w:rPr>
        <w:t>While changes in attitudes towards the intellectually challenged members of the society have undergone tremendous shifts in recent years, the situation is still not balanced for a larger percentage of this group especially those in the developing countries where there is a paucity of institutions designed to offer support and ensure that such disadvantaged persons have access to quality education (</w:t>
      </w:r>
      <w:proofErr w:type="spellStart"/>
      <w:r w:rsidRPr="00E83864">
        <w:rPr>
          <w:rFonts w:ascii="Times New Roman" w:hAnsi="Times New Roman" w:cs="Times New Roman"/>
          <w:lang w:val="en"/>
        </w:rPr>
        <w:t>Giust</w:t>
      </w:r>
      <w:proofErr w:type="spellEnd"/>
      <w:r w:rsidRPr="00E83864">
        <w:rPr>
          <w:rFonts w:ascii="Times New Roman" w:hAnsi="Times New Roman" w:cs="Times New Roman"/>
          <w:lang w:val="en"/>
        </w:rPr>
        <w:t xml:space="preserve"> and Valle- </w:t>
      </w:r>
      <w:proofErr w:type="spellStart"/>
      <w:r w:rsidRPr="00E83864">
        <w:rPr>
          <w:rFonts w:ascii="Times New Roman" w:hAnsi="Times New Roman" w:cs="Times New Roman"/>
          <w:lang w:val="en"/>
        </w:rPr>
        <w:t>Riestra</w:t>
      </w:r>
      <w:proofErr w:type="spellEnd"/>
      <w:r w:rsidRPr="00E83864">
        <w:rPr>
          <w:rFonts w:ascii="Times New Roman" w:hAnsi="Times New Roman" w:cs="Times New Roman"/>
          <w:lang w:val="en"/>
        </w:rPr>
        <w:t xml:space="preserve">, 2017). </w:t>
      </w:r>
    </w:p>
    <w:p w14:paraId="6F334DBA" w14:textId="77777777" w:rsidR="0053545D" w:rsidRPr="00E83864" w:rsidRDefault="001F68B2" w:rsidP="00E83864">
      <w:pPr>
        <w:spacing w:after="200" w:line="360" w:lineRule="auto"/>
        <w:jc w:val="both"/>
        <w:rPr>
          <w:rFonts w:ascii="Times New Roman" w:hAnsi="Times New Roman" w:cs="Times New Roman"/>
          <w:lang w:val="en"/>
        </w:rPr>
      </w:pPr>
      <w:proofErr w:type="spellStart"/>
      <w:r w:rsidRPr="00E83864">
        <w:rPr>
          <w:rFonts w:ascii="Times New Roman" w:hAnsi="Times New Roman" w:cs="Times New Roman"/>
          <w:lang w:val="en"/>
        </w:rPr>
        <w:t>Algahtani</w:t>
      </w:r>
      <w:proofErr w:type="spellEnd"/>
      <w:r w:rsidRPr="00E83864">
        <w:rPr>
          <w:rFonts w:ascii="Times New Roman" w:hAnsi="Times New Roman" w:cs="Times New Roman"/>
          <w:lang w:val="en"/>
        </w:rPr>
        <w:t xml:space="preserve"> (2017) </w:t>
      </w:r>
      <w:proofErr w:type="spellStart"/>
      <w:r w:rsidRPr="00E83864">
        <w:rPr>
          <w:rFonts w:ascii="Times New Roman" w:hAnsi="Times New Roman" w:cs="Times New Roman"/>
          <w:lang w:val="en"/>
        </w:rPr>
        <w:t>conceptualised</w:t>
      </w:r>
      <w:proofErr w:type="spellEnd"/>
      <w:r w:rsidRPr="00E83864">
        <w:rPr>
          <w:rFonts w:ascii="Times New Roman" w:hAnsi="Times New Roman" w:cs="Times New Roman"/>
          <w:lang w:val="en"/>
        </w:rPr>
        <w:t xml:space="preserve"> intellectually challenged or disorders as conditions stemming from abnormalities in psychological functioning and adaptive characteristics. This view is supported by </w:t>
      </w:r>
      <w:proofErr w:type="spellStart"/>
      <w:r w:rsidRPr="00E83864">
        <w:rPr>
          <w:rFonts w:ascii="Times New Roman" w:hAnsi="Times New Roman" w:cs="Times New Roman"/>
          <w:lang w:val="en"/>
        </w:rPr>
        <w:t>Giust</w:t>
      </w:r>
      <w:proofErr w:type="spellEnd"/>
      <w:r w:rsidRPr="00E83864">
        <w:rPr>
          <w:rFonts w:ascii="Times New Roman" w:hAnsi="Times New Roman" w:cs="Times New Roman"/>
          <w:lang w:val="en"/>
        </w:rPr>
        <w:t xml:space="preserve"> and Valle- </w:t>
      </w:r>
      <w:proofErr w:type="spellStart"/>
      <w:r w:rsidRPr="00E83864">
        <w:rPr>
          <w:rFonts w:ascii="Times New Roman" w:hAnsi="Times New Roman" w:cs="Times New Roman"/>
          <w:lang w:val="en"/>
        </w:rPr>
        <w:t>Riestra</w:t>
      </w:r>
      <w:proofErr w:type="spellEnd"/>
      <w:r w:rsidRPr="00E83864">
        <w:rPr>
          <w:rFonts w:ascii="Times New Roman" w:hAnsi="Times New Roman" w:cs="Times New Roman"/>
          <w:lang w:val="en"/>
        </w:rPr>
        <w:t xml:space="preserve"> (2017) who further expressed that the intellectually </w:t>
      </w:r>
      <w:r w:rsidRPr="00E83864">
        <w:rPr>
          <w:rFonts w:ascii="Times New Roman" w:hAnsi="Times New Roman" w:cs="Times New Roman"/>
          <w:lang w:val="en"/>
        </w:rPr>
        <w:lastRenderedPageBreak/>
        <w:t xml:space="preserve">challenged are not peculiar to any group or culture but is derived from the interplay of genetic and environmental factors (internal &amp; external factors). These views based on empirical evidence have over the years played a large role in discrediting the cultural and ethnic connotations associated with intellectual disorders. </w:t>
      </w:r>
    </w:p>
    <w:p w14:paraId="1E39BD93"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Linn et al (2019) further explained that intellectually challenged is derived from various psychological abnormalities which may be genetic or non- genetic in nature but which generally limits the capacity of affected individuals to learn at the expected level and function in daily living. Essentially, it hampers the learning process by interfering with the performance of such basic functions like reading, writing, abstract thinking, problem solving and in the extreme, social functioning. Akpan and Beard (2016) maintained that intellectual challenges among children range from those with mild to severe challenges</w:t>
      </w:r>
      <w:r w:rsidR="00F9501A" w:rsidRPr="00E83864">
        <w:rPr>
          <w:rFonts w:ascii="Times New Roman" w:hAnsi="Times New Roman" w:cs="Times New Roman"/>
          <w:lang w:val="en"/>
        </w:rPr>
        <w:t>. For children with</w:t>
      </w:r>
      <w:r w:rsidRPr="00E83864">
        <w:rPr>
          <w:rFonts w:ascii="Times New Roman" w:hAnsi="Times New Roman" w:cs="Times New Roman"/>
          <w:lang w:val="en"/>
        </w:rPr>
        <w:t xml:space="preserve"> cases of severe </w:t>
      </w:r>
      <w:r w:rsidR="00F9501A" w:rsidRPr="00E83864">
        <w:rPr>
          <w:rFonts w:ascii="Times New Roman" w:hAnsi="Times New Roman" w:cs="Times New Roman"/>
          <w:lang w:val="en"/>
        </w:rPr>
        <w:t>challenges</w:t>
      </w:r>
      <w:r w:rsidRPr="00E83864">
        <w:rPr>
          <w:rFonts w:ascii="Times New Roman" w:hAnsi="Times New Roman" w:cs="Times New Roman"/>
          <w:lang w:val="en"/>
        </w:rPr>
        <w:t xml:space="preserve">, there is the tendency to have acute communication problems, withdrawal and limited participation. </w:t>
      </w:r>
    </w:p>
    <w:p w14:paraId="282A848C"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The nexus of the intellectually challenged and inclusive education is a very important one. Patel, Minas, Cohen and Prince (2014) explained that children with intellectual challenges generally have low</w:t>
      </w:r>
      <w:r w:rsidR="00F9501A" w:rsidRPr="00E83864">
        <w:rPr>
          <w:rFonts w:ascii="Times New Roman" w:hAnsi="Times New Roman" w:cs="Times New Roman"/>
          <w:lang w:val="en"/>
        </w:rPr>
        <w:t xml:space="preserve"> level of intelligence quotient</w:t>
      </w:r>
      <w:r w:rsidRPr="00E83864">
        <w:rPr>
          <w:rFonts w:ascii="Times New Roman" w:hAnsi="Times New Roman" w:cs="Times New Roman"/>
          <w:lang w:val="en"/>
        </w:rPr>
        <w:t xml:space="preserve"> </w:t>
      </w:r>
      <w:r w:rsidR="00F9501A" w:rsidRPr="00E83864">
        <w:rPr>
          <w:rFonts w:ascii="Times New Roman" w:hAnsi="Times New Roman" w:cs="Times New Roman"/>
          <w:lang w:val="en"/>
        </w:rPr>
        <w:t>(IQ) when compared with their regular</w:t>
      </w:r>
      <w:r w:rsidRPr="00E83864">
        <w:rPr>
          <w:rFonts w:ascii="Times New Roman" w:hAnsi="Times New Roman" w:cs="Times New Roman"/>
          <w:lang w:val="en"/>
        </w:rPr>
        <w:t xml:space="preserve"> cohorts. </w:t>
      </w:r>
      <w:proofErr w:type="spellStart"/>
      <w:r w:rsidRPr="00E83864">
        <w:rPr>
          <w:rFonts w:ascii="Times New Roman" w:hAnsi="Times New Roman" w:cs="Times New Roman"/>
          <w:lang w:val="en"/>
        </w:rPr>
        <w:t>Kheswa</w:t>
      </w:r>
      <w:proofErr w:type="spellEnd"/>
      <w:r w:rsidRPr="00E83864">
        <w:rPr>
          <w:rFonts w:ascii="Times New Roman" w:hAnsi="Times New Roman" w:cs="Times New Roman"/>
          <w:lang w:val="en"/>
        </w:rPr>
        <w:t xml:space="preserve"> (2014) and </w:t>
      </w:r>
      <w:proofErr w:type="spellStart"/>
      <w:r w:rsidRPr="00E83864">
        <w:rPr>
          <w:rFonts w:ascii="Times New Roman" w:hAnsi="Times New Roman" w:cs="Times New Roman"/>
          <w:lang w:val="en"/>
        </w:rPr>
        <w:t>Mashalpourfard</w:t>
      </w:r>
      <w:proofErr w:type="spellEnd"/>
      <w:r w:rsidRPr="00E83864">
        <w:rPr>
          <w:rFonts w:ascii="Times New Roman" w:hAnsi="Times New Roman" w:cs="Times New Roman"/>
          <w:lang w:val="en"/>
        </w:rPr>
        <w:t xml:space="preserve"> (2018) explained that the range of intellectual</w:t>
      </w:r>
      <w:r w:rsidR="00F9501A" w:rsidRPr="00E83864">
        <w:rPr>
          <w:rFonts w:ascii="Times New Roman" w:hAnsi="Times New Roman" w:cs="Times New Roman"/>
          <w:lang w:val="en"/>
        </w:rPr>
        <w:t>ly challenged</w:t>
      </w:r>
      <w:r w:rsidRPr="00E83864">
        <w:rPr>
          <w:rFonts w:ascii="Times New Roman" w:hAnsi="Times New Roman" w:cs="Times New Roman"/>
          <w:lang w:val="en"/>
        </w:rPr>
        <w:t xml:space="preserve"> provides a basis for delineating the children suffering from these challenges into the educable and non- educable. While the non- educable</w:t>
      </w:r>
      <w:r w:rsidR="00F9501A" w:rsidRPr="00E83864">
        <w:rPr>
          <w:rFonts w:ascii="Times New Roman" w:hAnsi="Times New Roman" w:cs="Times New Roman"/>
          <w:lang w:val="en"/>
        </w:rPr>
        <w:t xml:space="preserve"> IC</w:t>
      </w:r>
      <w:r w:rsidRPr="00E83864">
        <w:rPr>
          <w:rFonts w:ascii="Times New Roman" w:hAnsi="Times New Roman" w:cs="Times New Roman"/>
          <w:lang w:val="en"/>
        </w:rPr>
        <w:t xml:space="preserve"> children are </w:t>
      </w:r>
      <w:proofErr w:type="spellStart"/>
      <w:r w:rsidRPr="00E83864">
        <w:rPr>
          <w:rFonts w:ascii="Times New Roman" w:hAnsi="Times New Roman" w:cs="Times New Roman"/>
          <w:lang w:val="en"/>
        </w:rPr>
        <w:t>percieved</w:t>
      </w:r>
      <w:proofErr w:type="spellEnd"/>
      <w:r w:rsidRPr="00E83864">
        <w:rPr>
          <w:rFonts w:ascii="Times New Roman" w:hAnsi="Times New Roman" w:cs="Times New Roman"/>
          <w:lang w:val="en"/>
        </w:rPr>
        <w:t xml:space="preserve"> as being hopeless cases in terms of conventional learning, the progressive paradigm is that the educable children can be trained usi</w:t>
      </w:r>
      <w:r w:rsidR="00C1441A" w:rsidRPr="00E83864">
        <w:rPr>
          <w:rFonts w:ascii="Times New Roman" w:hAnsi="Times New Roman" w:cs="Times New Roman"/>
          <w:lang w:val="en"/>
        </w:rPr>
        <w:t>ng special education strategies</w:t>
      </w:r>
      <w:r w:rsidR="00F9501A" w:rsidRPr="00E83864">
        <w:rPr>
          <w:rFonts w:ascii="Times New Roman" w:hAnsi="Times New Roman" w:cs="Times New Roman"/>
          <w:lang w:val="en"/>
        </w:rPr>
        <w:t>.</w:t>
      </w:r>
      <w:r w:rsidRPr="00E83864">
        <w:rPr>
          <w:rFonts w:ascii="Times New Roman" w:hAnsi="Times New Roman" w:cs="Times New Roman"/>
          <w:lang w:val="en"/>
        </w:rPr>
        <w:t xml:space="preserve"> </w:t>
      </w:r>
    </w:p>
    <w:p w14:paraId="022BC807"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Linn et al</w:t>
      </w:r>
      <w:r w:rsidR="00C1441A" w:rsidRPr="00E83864">
        <w:rPr>
          <w:rFonts w:ascii="Times New Roman" w:hAnsi="Times New Roman" w:cs="Times New Roman"/>
          <w:lang w:val="en"/>
        </w:rPr>
        <w:t xml:space="preserve"> (2019) noted that children who are</w:t>
      </w:r>
      <w:r w:rsidRPr="00E83864">
        <w:rPr>
          <w:rFonts w:ascii="Times New Roman" w:hAnsi="Times New Roman" w:cs="Times New Roman"/>
          <w:lang w:val="en"/>
        </w:rPr>
        <w:t xml:space="preserve"> intellectual</w:t>
      </w:r>
      <w:r w:rsidR="00C1441A" w:rsidRPr="00E83864">
        <w:rPr>
          <w:rFonts w:ascii="Times New Roman" w:hAnsi="Times New Roman" w:cs="Times New Roman"/>
          <w:lang w:val="en"/>
        </w:rPr>
        <w:t>ly challenged</w:t>
      </w:r>
      <w:r w:rsidRPr="00E83864">
        <w:rPr>
          <w:rFonts w:ascii="Times New Roman" w:hAnsi="Times New Roman" w:cs="Times New Roman"/>
          <w:lang w:val="en"/>
        </w:rPr>
        <w:t xml:space="preserve"> generally have a poor memory which in turn limits their ability to think in abstract terms, have difficulty speaking and learning to talk, comprehend slowly and are deficient in understanding social rules. In order to train these children, a cogent requirement is the </w:t>
      </w:r>
      <w:proofErr w:type="spellStart"/>
      <w:r w:rsidRPr="00E83864">
        <w:rPr>
          <w:rFonts w:ascii="Times New Roman" w:hAnsi="Times New Roman" w:cs="Times New Roman"/>
          <w:lang w:val="en"/>
        </w:rPr>
        <w:t>utilisation</w:t>
      </w:r>
      <w:proofErr w:type="spellEnd"/>
      <w:r w:rsidRPr="00E83864">
        <w:rPr>
          <w:rFonts w:ascii="Times New Roman" w:hAnsi="Times New Roman" w:cs="Times New Roman"/>
          <w:lang w:val="en"/>
        </w:rPr>
        <w:t xml:space="preserve"> of strategies which can correct these deficiencies. Examples of these strategies include reading interventions, direct instructions and scripting, bibliotherapy, the use of learning aids, technology applications and experiential learning and scaffolding among others (Ableser, 2008; </w:t>
      </w:r>
      <w:proofErr w:type="spellStart"/>
      <w:r w:rsidRPr="00E83864">
        <w:rPr>
          <w:rFonts w:ascii="Times New Roman" w:hAnsi="Times New Roman" w:cs="Times New Roman"/>
          <w:lang w:val="en"/>
        </w:rPr>
        <w:t>Haeseler</w:t>
      </w:r>
      <w:proofErr w:type="spellEnd"/>
      <w:r w:rsidRPr="00E83864">
        <w:rPr>
          <w:rFonts w:ascii="Times New Roman" w:hAnsi="Times New Roman" w:cs="Times New Roman"/>
          <w:lang w:val="en"/>
        </w:rPr>
        <w:t xml:space="preserve">, 2009; </w:t>
      </w:r>
      <w:proofErr w:type="spellStart"/>
      <w:r w:rsidRPr="00E83864">
        <w:rPr>
          <w:rFonts w:ascii="Times New Roman" w:hAnsi="Times New Roman" w:cs="Times New Roman"/>
          <w:lang w:val="en"/>
        </w:rPr>
        <w:t>Rozalski</w:t>
      </w:r>
      <w:proofErr w:type="spellEnd"/>
      <w:r w:rsidRPr="00E83864">
        <w:rPr>
          <w:rFonts w:ascii="Times New Roman" w:hAnsi="Times New Roman" w:cs="Times New Roman"/>
          <w:lang w:val="en"/>
        </w:rPr>
        <w:t xml:space="preserve">, Stewart &amp; Miller, 2010; </w:t>
      </w:r>
      <w:proofErr w:type="spellStart"/>
      <w:r w:rsidRPr="00E83864">
        <w:rPr>
          <w:rFonts w:ascii="Times New Roman" w:hAnsi="Times New Roman" w:cs="Times New Roman"/>
          <w:lang w:val="en"/>
        </w:rPr>
        <w:t>Dunlosky</w:t>
      </w:r>
      <w:proofErr w:type="spellEnd"/>
      <w:r w:rsidRPr="00E83864">
        <w:rPr>
          <w:rFonts w:ascii="Times New Roman" w:hAnsi="Times New Roman" w:cs="Times New Roman"/>
          <w:lang w:val="en"/>
        </w:rPr>
        <w:t xml:space="preserve"> et al, 2013; </w:t>
      </w:r>
      <w:proofErr w:type="spellStart"/>
      <w:r w:rsidRPr="00E83864">
        <w:rPr>
          <w:rFonts w:ascii="Times New Roman" w:hAnsi="Times New Roman" w:cs="Times New Roman"/>
          <w:lang w:val="en"/>
        </w:rPr>
        <w:t>Nursalam</w:t>
      </w:r>
      <w:proofErr w:type="spellEnd"/>
      <w:r w:rsidRPr="00E83864">
        <w:rPr>
          <w:rFonts w:ascii="Times New Roman" w:hAnsi="Times New Roman" w:cs="Times New Roman"/>
          <w:lang w:val="en"/>
        </w:rPr>
        <w:t xml:space="preserve"> et al, 2018; Linn et al, 2020). </w:t>
      </w:r>
      <w:r w:rsidR="00C1441A" w:rsidRPr="00E83864">
        <w:rPr>
          <w:rFonts w:ascii="Times New Roman" w:hAnsi="Times New Roman" w:cs="Times New Roman"/>
          <w:lang w:val="en"/>
        </w:rPr>
        <w:t xml:space="preserve"> The school libraries are aiming to come to the rescue by providing such aids and strategies.</w:t>
      </w:r>
    </w:p>
    <w:p w14:paraId="64A56DDC"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lastRenderedPageBreak/>
        <w:t>The major challenge with the use of these strategies especially in the developing countries is that these strategies work mainly within the context of an educational system supporting the provision of quality educat</w:t>
      </w:r>
      <w:r w:rsidR="00671596">
        <w:rPr>
          <w:rFonts w:ascii="Times New Roman" w:hAnsi="Times New Roman" w:cs="Times New Roman"/>
          <w:lang w:val="en"/>
        </w:rPr>
        <w:t>ion to children with IC (Akpan and</w:t>
      </w:r>
      <w:r w:rsidRPr="00E83864">
        <w:rPr>
          <w:rFonts w:ascii="Times New Roman" w:hAnsi="Times New Roman" w:cs="Times New Roman"/>
          <w:lang w:val="en"/>
        </w:rPr>
        <w:t xml:space="preserve"> Beard, 2016). </w:t>
      </w:r>
      <w:r w:rsidR="00F867BE" w:rsidRPr="00E83864">
        <w:rPr>
          <w:rFonts w:ascii="Times New Roman" w:hAnsi="Times New Roman" w:cs="Times New Roman"/>
          <w:lang w:val="en"/>
        </w:rPr>
        <w:t xml:space="preserve">This coupled with the </w:t>
      </w:r>
      <w:proofErr w:type="gramStart"/>
      <w:r w:rsidR="00F867BE" w:rsidRPr="00E83864">
        <w:rPr>
          <w:rFonts w:ascii="Times New Roman" w:hAnsi="Times New Roman" w:cs="Times New Roman"/>
          <w:lang w:val="en"/>
        </w:rPr>
        <w:t>high cost</w:t>
      </w:r>
      <w:proofErr w:type="gramEnd"/>
      <w:r w:rsidRPr="00E83864">
        <w:rPr>
          <w:rFonts w:ascii="Times New Roman" w:hAnsi="Times New Roman" w:cs="Times New Roman"/>
          <w:lang w:val="en"/>
        </w:rPr>
        <w:t xml:space="preserve"> implications means they are not readily </w:t>
      </w:r>
      <w:proofErr w:type="spellStart"/>
      <w:r w:rsidRPr="00E83864">
        <w:rPr>
          <w:rFonts w:ascii="Times New Roman" w:hAnsi="Times New Roman" w:cs="Times New Roman"/>
          <w:lang w:val="en"/>
        </w:rPr>
        <w:t>utilised</w:t>
      </w:r>
      <w:proofErr w:type="spellEnd"/>
      <w:r w:rsidRPr="00E83864">
        <w:rPr>
          <w:rFonts w:ascii="Times New Roman" w:hAnsi="Times New Roman" w:cs="Times New Roman"/>
          <w:lang w:val="en"/>
        </w:rPr>
        <w:t xml:space="preserve"> in the developing countries. Reread</w:t>
      </w:r>
      <w:r w:rsidR="00F867BE" w:rsidRPr="00E83864">
        <w:rPr>
          <w:rFonts w:ascii="Times New Roman" w:hAnsi="Times New Roman" w:cs="Times New Roman"/>
          <w:lang w:val="en"/>
        </w:rPr>
        <w:t xml:space="preserve"> </w:t>
      </w:r>
      <w:r w:rsidRPr="00E83864">
        <w:rPr>
          <w:rFonts w:ascii="Times New Roman" w:hAnsi="Times New Roman" w:cs="Times New Roman"/>
          <w:lang w:val="en"/>
        </w:rPr>
        <w:t>strategy and bibliotherapy are two strategies which can be readily adopted even in the de</w:t>
      </w:r>
      <w:r w:rsidR="00F867BE" w:rsidRPr="00E83864">
        <w:rPr>
          <w:rFonts w:ascii="Times New Roman" w:hAnsi="Times New Roman" w:cs="Times New Roman"/>
          <w:lang w:val="en"/>
        </w:rPr>
        <w:t>veloping countries by</w:t>
      </w:r>
      <w:r w:rsidRPr="00E83864">
        <w:rPr>
          <w:rFonts w:ascii="Times New Roman" w:hAnsi="Times New Roman" w:cs="Times New Roman"/>
          <w:lang w:val="en"/>
        </w:rPr>
        <w:t xml:space="preserve"> competent</w:t>
      </w:r>
      <w:r w:rsidR="00F867BE" w:rsidRPr="00E83864">
        <w:rPr>
          <w:rFonts w:ascii="Times New Roman" w:hAnsi="Times New Roman" w:cs="Times New Roman"/>
          <w:lang w:val="en"/>
        </w:rPr>
        <w:t xml:space="preserve"> school librarians</w:t>
      </w:r>
      <w:r w:rsidRPr="00E83864">
        <w:rPr>
          <w:rFonts w:ascii="Times New Roman" w:hAnsi="Times New Roman" w:cs="Times New Roman"/>
          <w:lang w:val="en"/>
        </w:rPr>
        <w:t xml:space="preserve">. However, justifying their use to stakeholders relies on the provision of evidence that they are demonstrated to improve the IQ of intellectually challenged children. This paper therefore seeks to provide this information. </w:t>
      </w:r>
    </w:p>
    <w:p w14:paraId="39748F67" w14:textId="77777777" w:rsidR="001F68B2" w:rsidRPr="00E83864" w:rsidRDefault="0053545D" w:rsidP="00E83864">
      <w:pPr>
        <w:spacing w:after="200" w:line="360" w:lineRule="auto"/>
        <w:jc w:val="both"/>
        <w:rPr>
          <w:rFonts w:ascii="Times New Roman" w:hAnsi="Times New Roman" w:cs="Times New Roman"/>
          <w:lang w:val="en"/>
        </w:rPr>
      </w:pPr>
      <w:r w:rsidRPr="00E83864">
        <w:rPr>
          <w:rFonts w:ascii="Times New Roman" w:hAnsi="Times New Roman" w:cs="Times New Roman"/>
          <w:b/>
          <w:lang w:val="en"/>
        </w:rPr>
        <w:t>Statement of the problem and</w:t>
      </w:r>
      <w:r w:rsidR="001F68B2" w:rsidRPr="00E83864">
        <w:rPr>
          <w:rFonts w:ascii="Times New Roman" w:hAnsi="Times New Roman" w:cs="Times New Roman"/>
          <w:b/>
          <w:lang w:val="en"/>
        </w:rPr>
        <w:t xml:space="preserve"> Methodology</w:t>
      </w:r>
    </w:p>
    <w:p w14:paraId="47AE4446" w14:textId="77777777" w:rsidR="0053545D" w:rsidRPr="00E83864" w:rsidRDefault="00F867BE"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Qualitative</w:t>
      </w:r>
      <w:r w:rsidR="001F68B2" w:rsidRPr="00E83864">
        <w:rPr>
          <w:rFonts w:ascii="Times New Roman" w:hAnsi="Times New Roman" w:cs="Times New Roman"/>
          <w:lang w:val="en"/>
        </w:rPr>
        <w:t xml:space="preserve"> and inclusive education remains one of the cardinal pillars upon which individual and communal development is based and remains a key focus of the global development goals (</w:t>
      </w:r>
      <w:proofErr w:type="spellStart"/>
      <w:r w:rsidR="001F68B2" w:rsidRPr="00E83864">
        <w:rPr>
          <w:rFonts w:ascii="Times New Roman" w:hAnsi="Times New Roman" w:cs="Times New Roman"/>
          <w:lang w:val="en"/>
        </w:rPr>
        <w:t>Rozalski</w:t>
      </w:r>
      <w:proofErr w:type="spellEnd"/>
      <w:r w:rsidR="001F68B2" w:rsidRPr="00E83864">
        <w:rPr>
          <w:rFonts w:ascii="Times New Roman" w:hAnsi="Times New Roman" w:cs="Times New Roman"/>
          <w:lang w:val="en"/>
        </w:rPr>
        <w:t xml:space="preserve"> et al, 2010; UNESCO, 2018). While the inclusiveness of global education goals applies also to intellectually challenged children, there are challenges inherent in the process of ensuring that these children actually get educated. </w:t>
      </w:r>
      <w:proofErr w:type="spellStart"/>
      <w:r w:rsidR="001F68B2" w:rsidRPr="00E83864">
        <w:rPr>
          <w:rFonts w:ascii="Times New Roman" w:hAnsi="Times New Roman" w:cs="Times New Roman"/>
          <w:lang w:val="en"/>
        </w:rPr>
        <w:t>Dunlosky</w:t>
      </w:r>
      <w:proofErr w:type="spellEnd"/>
      <w:r w:rsidR="001F68B2" w:rsidRPr="00E83864">
        <w:rPr>
          <w:rFonts w:ascii="Times New Roman" w:hAnsi="Times New Roman" w:cs="Times New Roman"/>
          <w:lang w:val="en"/>
        </w:rPr>
        <w:t xml:space="preserve"> et al (2013) noted that at the root of this is the ineffectiveness of conventional methods in imparting requisite knowledge and skills to intellectually challenged children.</w:t>
      </w:r>
    </w:p>
    <w:p w14:paraId="037E13D1"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 xml:space="preserve"> </w:t>
      </w:r>
      <w:proofErr w:type="spellStart"/>
      <w:r w:rsidRPr="00E83864">
        <w:rPr>
          <w:rFonts w:ascii="Times New Roman" w:hAnsi="Times New Roman" w:cs="Times New Roman"/>
          <w:lang w:val="en"/>
        </w:rPr>
        <w:t>Nursalam</w:t>
      </w:r>
      <w:proofErr w:type="spellEnd"/>
      <w:r w:rsidRPr="00E83864">
        <w:rPr>
          <w:rFonts w:ascii="Times New Roman" w:hAnsi="Times New Roman" w:cs="Times New Roman"/>
          <w:lang w:val="en"/>
        </w:rPr>
        <w:t xml:space="preserve"> et al (2018) further expressed tha</w:t>
      </w:r>
      <w:r w:rsidR="008B297B" w:rsidRPr="00E83864">
        <w:rPr>
          <w:rFonts w:ascii="Times New Roman" w:hAnsi="Times New Roman" w:cs="Times New Roman"/>
          <w:lang w:val="en"/>
        </w:rPr>
        <w:t>t the education of children who are</w:t>
      </w:r>
      <w:r w:rsidRPr="00E83864">
        <w:rPr>
          <w:rFonts w:ascii="Times New Roman" w:hAnsi="Times New Roman" w:cs="Times New Roman"/>
          <w:lang w:val="en"/>
        </w:rPr>
        <w:t xml:space="preserve"> intellectual</w:t>
      </w:r>
      <w:r w:rsidR="008B297B" w:rsidRPr="00E83864">
        <w:rPr>
          <w:rFonts w:ascii="Times New Roman" w:hAnsi="Times New Roman" w:cs="Times New Roman"/>
          <w:lang w:val="en"/>
        </w:rPr>
        <w:t>ly</w:t>
      </w:r>
      <w:r w:rsidRPr="00E83864">
        <w:rPr>
          <w:rFonts w:ascii="Times New Roman" w:hAnsi="Times New Roman" w:cs="Times New Roman"/>
          <w:lang w:val="en"/>
        </w:rPr>
        <w:t xml:space="preserve"> </w:t>
      </w:r>
      <w:r w:rsidR="008B297B" w:rsidRPr="00E83864">
        <w:rPr>
          <w:rFonts w:ascii="Times New Roman" w:hAnsi="Times New Roman" w:cs="Times New Roman"/>
          <w:lang w:val="en"/>
        </w:rPr>
        <w:t>challenged</w:t>
      </w:r>
      <w:r w:rsidRPr="00E83864">
        <w:rPr>
          <w:rFonts w:ascii="Times New Roman" w:hAnsi="Times New Roman" w:cs="Times New Roman"/>
          <w:lang w:val="en"/>
        </w:rPr>
        <w:t xml:space="preserve"> is dependent on a larger policy framework with key decisions made by different stakeholders. On the one hand, educable intellectually challenged children must be reached with the use of non- conventional methods; on the other </w:t>
      </w:r>
      <w:proofErr w:type="gramStart"/>
      <w:r w:rsidRPr="00E83864">
        <w:rPr>
          <w:rFonts w:ascii="Times New Roman" w:hAnsi="Times New Roman" w:cs="Times New Roman"/>
          <w:lang w:val="en"/>
        </w:rPr>
        <w:t>hand</w:t>
      </w:r>
      <w:proofErr w:type="gramEnd"/>
      <w:r w:rsidRPr="00E83864">
        <w:rPr>
          <w:rFonts w:ascii="Times New Roman" w:hAnsi="Times New Roman" w:cs="Times New Roman"/>
          <w:lang w:val="en"/>
        </w:rPr>
        <w:t xml:space="preserve"> the inclusion of these methods is dependent on the proof of their effectiveness. This necessitates the existence of data on the impact of such non- conventional methods (in this case bibliotherapy and reread strategy on intelligence). The </w:t>
      </w:r>
      <w:r w:rsidR="008B297B" w:rsidRPr="00E83864">
        <w:rPr>
          <w:rFonts w:ascii="Times New Roman" w:hAnsi="Times New Roman" w:cs="Times New Roman"/>
          <w:lang w:val="en"/>
        </w:rPr>
        <w:t>implications of this on school librarians</w:t>
      </w:r>
      <w:r w:rsidR="00FB15F5" w:rsidRPr="00E83864">
        <w:rPr>
          <w:rFonts w:ascii="Times New Roman" w:hAnsi="Times New Roman" w:cs="Times New Roman"/>
          <w:lang w:val="en"/>
        </w:rPr>
        <w:t xml:space="preserve"> are not far- fetched, </w:t>
      </w:r>
      <w:r w:rsidRPr="00E83864">
        <w:rPr>
          <w:rFonts w:ascii="Times New Roman" w:hAnsi="Times New Roman" w:cs="Times New Roman"/>
          <w:lang w:val="en"/>
        </w:rPr>
        <w:t>Akpan and Beard (2016) noted that a larger percentage of teachers are not equipped to teach effectively students with special n</w:t>
      </w:r>
      <w:r w:rsidR="00FB15F5" w:rsidRPr="00E83864">
        <w:rPr>
          <w:rFonts w:ascii="Times New Roman" w:hAnsi="Times New Roman" w:cs="Times New Roman"/>
          <w:lang w:val="en"/>
        </w:rPr>
        <w:t>eeds. Therefore, it is the duty of the school librarians to make these strategies accessible, useful and effective for this category of children.</w:t>
      </w:r>
    </w:p>
    <w:p w14:paraId="16CAD8FF"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Furthermore, the prevalence of intellectual disorders or challenges globally (1%- 3% for USA and Europe and 4%- 6% for the developing countries) portend a situation in which as much as 90 million c</w:t>
      </w:r>
      <w:r w:rsidR="00AA2170" w:rsidRPr="00E83864">
        <w:rPr>
          <w:rFonts w:ascii="Times New Roman" w:hAnsi="Times New Roman" w:cs="Times New Roman"/>
          <w:lang w:val="en"/>
        </w:rPr>
        <w:t>hildren could go without qualitative</w:t>
      </w:r>
      <w:r w:rsidRPr="00E83864">
        <w:rPr>
          <w:rFonts w:ascii="Times New Roman" w:hAnsi="Times New Roman" w:cs="Times New Roman"/>
          <w:lang w:val="en"/>
        </w:rPr>
        <w:t xml:space="preserve"> education if non- conventional strategies are </w:t>
      </w:r>
      <w:r w:rsidRPr="00E83864">
        <w:rPr>
          <w:rFonts w:ascii="Times New Roman" w:hAnsi="Times New Roman" w:cs="Times New Roman"/>
          <w:lang w:val="en"/>
        </w:rPr>
        <w:lastRenderedPageBreak/>
        <w:t xml:space="preserve">neglected (UNESCO, 2018; Linn et al, 2019). This </w:t>
      </w:r>
      <w:proofErr w:type="gramStart"/>
      <w:r w:rsidRPr="00E83864">
        <w:rPr>
          <w:rFonts w:ascii="Times New Roman" w:hAnsi="Times New Roman" w:cs="Times New Roman"/>
          <w:lang w:val="en"/>
        </w:rPr>
        <w:t>have</w:t>
      </w:r>
      <w:proofErr w:type="gramEnd"/>
      <w:r w:rsidRPr="00E83864">
        <w:rPr>
          <w:rFonts w:ascii="Times New Roman" w:hAnsi="Times New Roman" w:cs="Times New Roman"/>
          <w:lang w:val="en"/>
        </w:rPr>
        <w:t xml:space="preserve"> deleterious consequences on the quality of life and long- term life outcomes of these children and </w:t>
      </w:r>
      <w:proofErr w:type="spellStart"/>
      <w:r w:rsidRPr="00E83864">
        <w:rPr>
          <w:rFonts w:ascii="Times New Roman" w:hAnsi="Times New Roman" w:cs="Times New Roman"/>
          <w:lang w:val="en"/>
        </w:rPr>
        <w:t>perenially</w:t>
      </w:r>
      <w:proofErr w:type="spellEnd"/>
      <w:r w:rsidRPr="00E83864">
        <w:rPr>
          <w:rFonts w:ascii="Times New Roman" w:hAnsi="Times New Roman" w:cs="Times New Roman"/>
          <w:lang w:val="en"/>
        </w:rPr>
        <w:t xml:space="preserve"> makes them a burden on </w:t>
      </w:r>
      <w:r w:rsidR="00E02A8A" w:rsidRPr="00E83864">
        <w:rPr>
          <w:rFonts w:ascii="Times New Roman" w:hAnsi="Times New Roman" w:cs="Times New Roman"/>
          <w:lang w:val="en"/>
        </w:rPr>
        <w:t xml:space="preserve">the society (UN, 2017; </w:t>
      </w:r>
      <w:proofErr w:type="spellStart"/>
      <w:r w:rsidR="00E02A8A" w:rsidRPr="00E83864">
        <w:rPr>
          <w:rFonts w:ascii="Times New Roman" w:hAnsi="Times New Roman" w:cs="Times New Roman"/>
          <w:lang w:val="en"/>
        </w:rPr>
        <w:t>Latteck</w:t>
      </w:r>
      <w:proofErr w:type="spellEnd"/>
      <w:r w:rsidR="00E02A8A" w:rsidRPr="00E83864">
        <w:rPr>
          <w:rFonts w:ascii="Times New Roman" w:hAnsi="Times New Roman" w:cs="Times New Roman"/>
          <w:lang w:val="en"/>
        </w:rPr>
        <w:t xml:space="preserve"> and</w:t>
      </w:r>
      <w:r w:rsidRPr="00E83864">
        <w:rPr>
          <w:rFonts w:ascii="Times New Roman" w:hAnsi="Times New Roman" w:cs="Times New Roman"/>
          <w:lang w:val="en"/>
        </w:rPr>
        <w:t xml:space="preserve"> </w:t>
      </w:r>
      <w:proofErr w:type="spellStart"/>
      <w:r w:rsidRPr="00E83864">
        <w:rPr>
          <w:rFonts w:ascii="Times New Roman" w:hAnsi="Times New Roman" w:cs="Times New Roman"/>
          <w:lang w:val="en"/>
        </w:rPr>
        <w:t>Bruland</w:t>
      </w:r>
      <w:proofErr w:type="spellEnd"/>
      <w:r w:rsidRPr="00E83864">
        <w:rPr>
          <w:rFonts w:ascii="Times New Roman" w:hAnsi="Times New Roman" w:cs="Times New Roman"/>
          <w:lang w:val="en"/>
        </w:rPr>
        <w:t>, 2020). There is therefore a cogent need to ensure the widespread dissemination of these methods which in turn relies on a demonstration of</w:t>
      </w:r>
      <w:r w:rsidR="00E02A8A" w:rsidRPr="00E83864">
        <w:rPr>
          <w:rFonts w:ascii="Times New Roman" w:hAnsi="Times New Roman" w:cs="Times New Roman"/>
          <w:lang w:val="en"/>
        </w:rPr>
        <w:t xml:space="preserve"> their impact on intelligence. </w:t>
      </w:r>
    </w:p>
    <w:p w14:paraId="7EF37E95" w14:textId="77777777" w:rsidR="001F68B2" w:rsidRPr="00E83864" w:rsidRDefault="00E02A8A"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Intellectually c</w:t>
      </w:r>
      <w:r w:rsidR="001F68B2" w:rsidRPr="00E83864">
        <w:rPr>
          <w:rFonts w:ascii="Times New Roman" w:hAnsi="Times New Roman" w:cs="Times New Roman"/>
          <w:lang w:val="en"/>
        </w:rPr>
        <w:t xml:space="preserve">hallenged children who are educable have a priceless chance of being integrated into the society provided they have access to effective special education. </w:t>
      </w:r>
      <w:proofErr w:type="spellStart"/>
      <w:r w:rsidR="001F68B2" w:rsidRPr="00E83864">
        <w:rPr>
          <w:rFonts w:ascii="Times New Roman" w:hAnsi="Times New Roman" w:cs="Times New Roman"/>
          <w:lang w:val="en"/>
        </w:rPr>
        <w:t>Giust</w:t>
      </w:r>
      <w:proofErr w:type="spellEnd"/>
      <w:r w:rsidR="001F68B2" w:rsidRPr="00E83864">
        <w:rPr>
          <w:rFonts w:ascii="Times New Roman" w:hAnsi="Times New Roman" w:cs="Times New Roman"/>
          <w:lang w:val="en"/>
        </w:rPr>
        <w:t xml:space="preserve"> and Valle- </w:t>
      </w:r>
      <w:proofErr w:type="spellStart"/>
      <w:r w:rsidR="001F68B2" w:rsidRPr="00E83864">
        <w:rPr>
          <w:rFonts w:ascii="Times New Roman" w:hAnsi="Times New Roman" w:cs="Times New Roman"/>
          <w:lang w:val="en"/>
        </w:rPr>
        <w:t>Riestra</w:t>
      </w:r>
      <w:proofErr w:type="spellEnd"/>
      <w:r w:rsidR="001F68B2" w:rsidRPr="00E83864">
        <w:rPr>
          <w:rFonts w:ascii="Times New Roman" w:hAnsi="Times New Roman" w:cs="Times New Roman"/>
          <w:lang w:val="en"/>
        </w:rPr>
        <w:t xml:space="preserve"> (2017) have previously explained that intellectually challenged children have poor coping mechanisms and are generally deficient in the understanding of social rules upon which interactions are based. This transforms them into awkward communicators and thus makes learning difficult. </w:t>
      </w:r>
    </w:p>
    <w:p w14:paraId="5E4C1310"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b/>
          <w:lang w:val="en"/>
        </w:rPr>
        <w:t>A Review of Empirical Studies</w:t>
      </w:r>
    </w:p>
    <w:p w14:paraId="27842D3F"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The importance attached to the need to improve the intelligence of</w:t>
      </w:r>
      <w:r w:rsidR="00EA4E31" w:rsidRPr="00E83864">
        <w:rPr>
          <w:rFonts w:ascii="Times New Roman" w:hAnsi="Times New Roman" w:cs="Times New Roman"/>
          <w:lang w:val="en"/>
        </w:rPr>
        <w:t xml:space="preserve"> children who are intellectually challenged</w:t>
      </w:r>
      <w:r w:rsidRPr="00E83864">
        <w:rPr>
          <w:rFonts w:ascii="Times New Roman" w:hAnsi="Times New Roman" w:cs="Times New Roman"/>
          <w:lang w:val="en"/>
        </w:rPr>
        <w:t xml:space="preserve"> using stra</w:t>
      </w:r>
      <w:r w:rsidR="00EA4E31" w:rsidRPr="00E83864">
        <w:rPr>
          <w:rFonts w:ascii="Times New Roman" w:hAnsi="Times New Roman" w:cs="Times New Roman"/>
          <w:lang w:val="en"/>
        </w:rPr>
        <w:t xml:space="preserve">tegies such as reread and </w:t>
      </w:r>
      <w:r w:rsidR="003E6208" w:rsidRPr="00E83864">
        <w:rPr>
          <w:rFonts w:ascii="Times New Roman" w:hAnsi="Times New Roman" w:cs="Times New Roman"/>
          <w:lang w:val="en"/>
        </w:rPr>
        <w:t>bibliotherapy has</w:t>
      </w:r>
      <w:r w:rsidRPr="00E83864">
        <w:rPr>
          <w:rFonts w:ascii="Times New Roman" w:hAnsi="Times New Roman" w:cs="Times New Roman"/>
          <w:lang w:val="en"/>
        </w:rPr>
        <w:t xml:space="preserve"> informed a number of studies over the years.  Guthrie (2017) explored the effectiveness of repeated reading and error correction strategies on the reading fluency skills of students with autism spectrum disorder. The study w</w:t>
      </w:r>
      <w:r w:rsidR="00127F91" w:rsidRPr="00E83864">
        <w:rPr>
          <w:rFonts w:ascii="Times New Roman" w:hAnsi="Times New Roman" w:cs="Times New Roman"/>
          <w:lang w:val="en"/>
        </w:rPr>
        <w:t>as also based on the use of pretest and posttest</w:t>
      </w:r>
      <w:r w:rsidRPr="00E83864">
        <w:rPr>
          <w:rFonts w:ascii="Times New Roman" w:hAnsi="Times New Roman" w:cs="Times New Roman"/>
          <w:lang w:val="en"/>
        </w:rPr>
        <w:t xml:space="preserve"> and adopted a single subject multiple baseline design to investigate effectiveness. The study concluded</w:t>
      </w:r>
      <w:r w:rsidR="0053545D" w:rsidRPr="00E83864">
        <w:rPr>
          <w:rFonts w:ascii="Times New Roman" w:hAnsi="Times New Roman" w:cs="Times New Roman"/>
          <w:lang w:val="en"/>
        </w:rPr>
        <w:t xml:space="preserve"> that a combination of reread</w:t>
      </w:r>
      <w:r w:rsidRPr="00E83864">
        <w:rPr>
          <w:rFonts w:ascii="Times New Roman" w:hAnsi="Times New Roman" w:cs="Times New Roman"/>
          <w:lang w:val="en"/>
        </w:rPr>
        <w:t xml:space="preserve"> and error correction strategies </w:t>
      </w:r>
      <w:proofErr w:type="gramStart"/>
      <w:r w:rsidRPr="00E83864">
        <w:rPr>
          <w:rFonts w:ascii="Times New Roman" w:hAnsi="Times New Roman" w:cs="Times New Roman"/>
          <w:lang w:val="en"/>
        </w:rPr>
        <w:t>improve</w:t>
      </w:r>
      <w:proofErr w:type="gramEnd"/>
      <w:r w:rsidRPr="00E83864">
        <w:rPr>
          <w:rFonts w:ascii="Times New Roman" w:hAnsi="Times New Roman" w:cs="Times New Roman"/>
          <w:lang w:val="en"/>
        </w:rPr>
        <w:t xml:space="preserve"> comprehension abilities and reduce errors in word identification thus promoting fluency. This aligns with earlier findings by Therrien and Kubina (2007) and </w:t>
      </w:r>
      <w:proofErr w:type="spellStart"/>
      <w:r w:rsidRPr="00E83864">
        <w:rPr>
          <w:rFonts w:ascii="Times New Roman" w:hAnsi="Times New Roman" w:cs="Times New Roman"/>
          <w:lang w:val="en"/>
        </w:rPr>
        <w:t>Kostewicz</w:t>
      </w:r>
      <w:proofErr w:type="spellEnd"/>
      <w:r w:rsidRPr="00E83864">
        <w:rPr>
          <w:rFonts w:ascii="Times New Roman" w:hAnsi="Times New Roman" w:cs="Times New Roman"/>
          <w:lang w:val="en"/>
        </w:rPr>
        <w:t xml:space="preserve"> and Kubina (2012). The findings from these studies however suggested that higher levels of improvements in intelligence are recorded when repeated reading is used in combination with other intervention(s). </w:t>
      </w:r>
    </w:p>
    <w:p w14:paraId="14C89AF6"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In another study, Therrien and Hughes (2007) subjected 32 students with learning disabilities and reading difficulties to a rereading intervention. The study discovered that students subjected to the intervention fared better than the control group and that higher levels of improvements are obtained when students read a passage seven times than</w:t>
      </w:r>
      <w:r w:rsidR="00127F91" w:rsidRPr="00E83864">
        <w:rPr>
          <w:rFonts w:ascii="Times New Roman" w:hAnsi="Times New Roman" w:cs="Times New Roman"/>
          <w:lang w:val="en"/>
        </w:rPr>
        <w:t xml:space="preserve"> when such passage was read twi</w:t>
      </w:r>
      <w:r w:rsidRPr="00E83864">
        <w:rPr>
          <w:rFonts w:ascii="Times New Roman" w:hAnsi="Times New Roman" w:cs="Times New Roman"/>
          <w:lang w:val="en"/>
        </w:rPr>
        <w:t>ce or once.</w:t>
      </w:r>
      <w:r w:rsidR="0053545D" w:rsidRPr="00E83864">
        <w:rPr>
          <w:rFonts w:ascii="Times New Roman" w:hAnsi="Times New Roman" w:cs="Times New Roman"/>
          <w:lang w:val="en"/>
        </w:rPr>
        <w:t xml:space="preserve"> </w:t>
      </w:r>
      <w:r w:rsidRPr="00E83864">
        <w:rPr>
          <w:rFonts w:ascii="Times New Roman" w:hAnsi="Times New Roman" w:cs="Times New Roman"/>
          <w:lang w:val="en"/>
        </w:rPr>
        <w:t xml:space="preserve">Weinstein, McDermott and Roediger (2010) made a comparative evaluation of study strategies for passages used by students with learning difficulties with a focus on rereading, answering questions </w:t>
      </w:r>
      <w:r w:rsidRPr="00E83864">
        <w:rPr>
          <w:rFonts w:ascii="Times New Roman" w:hAnsi="Times New Roman" w:cs="Times New Roman"/>
          <w:lang w:val="en"/>
        </w:rPr>
        <w:lastRenderedPageBreak/>
        <w:t>and generating questions. The study made use of three experimental groups and findings revealed that st</w:t>
      </w:r>
      <w:r w:rsidR="00127F91" w:rsidRPr="00E83864">
        <w:rPr>
          <w:rFonts w:ascii="Times New Roman" w:hAnsi="Times New Roman" w:cs="Times New Roman"/>
          <w:lang w:val="en"/>
        </w:rPr>
        <w:t>udents who made use of reread strategy</w:t>
      </w:r>
      <w:r w:rsidRPr="00E83864">
        <w:rPr>
          <w:rFonts w:ascii="Times New Roman" w:hAnsi="Times New Roman" w:cs="Times New Roman"/>
          <w:lang w:val="en"/>
        </w:rPr>
        <w:t xml:space="preserve"> fared better than those whose interventions related to the generation and answerin</w:t>
      </w:r>
      <w:r w:rsidR="0053545D" w:rsidRPr="00E83864">
        <w:rPr>
          <w:rFonts w:ascii="Times New Roman" w:hAnsi="Times New Roman" w:cs="Times New Roman"/>
          <w:lang w:val="en"/>
        </w:rPr>
        <w:t xml:space="preserve">g of questions. </w:t>
      </w:r>
    </w:p>
    <w:p w14:paraId="6EED975F" w14:textId="77777777" w:rsidR="0053545D" w:rsidRPr="00E83864" w:rsidRDefault="0053545D"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T</w:t>
      </w:r>
      <w:r w:rsidR="001F68B2" w:rsidRPr="00E83864">
        <w:rPr>
          <w:rFonts w:ascii="Times New Roman" w:hAnsi="Times New Roman" w:cs="Times New Roman"/>
          <w:lang w:val="en"/>
        </w:rPr>
        <w:t xml:space="preserve">he processes of generating and answering questions have their effectiveness derived from the ability of the student to understand the text in the first place. This explanation corroborates those of </w:t>
      </w:r>
      <w:proofErr w:type="spellStart"/>
      <w:r w:rsidR="001F68B2" w:rsidRPr="00E83864">
        <w:rPr>
          <w:rFonts w:ascii="Times New Roman" w:hAnsi="Times New Roman" w:cs="Times New Roman"/>
          <w:lang w:val="en"/>
        </w:rPr>
        <w:t>Dunlosky</w:t>
      </w:r>
      <w:proofErr w:type="spellEnd"/>
      <w:r w:rsidR="001F68B2" w:rsidRPr="00E83864">
        <w:rPr>
          <w:rFonts w:ascii="Times New Roman" w:hAnsi="Times New Roman" w:cs="Times New Roman"/>
          <w:lang w:val="en"/>
        </w:rPr>
        <w:t xml:space="preserve"> et al (2013) and </w:t>
      </w:r>
      <w:proofErr w:type="spellStart"/>
      <w:r w:rsidR="001F68B2" w:rsidRPr="00E83864">
        <w:rPr>
          <w:rFonts w:ascii="Times New Roman" w:hAnsi="Times New Roman" w:cs="Times New Roman"/>
          <w:lang w:val="en"/>
        </w:rPr>
        <w:t>Kheswa</w:t>
      </w:r>
      <w:proofErr w:type="spellEnd"/>
      <w:r w:rsidR="001F68B2" w:rsidRPr="00E83864">
        <w:rPr>
          <w:rFonts w:ascii="Times New Roman" w:hAnsi="Times New Roman" w:cs="Times New Roman"/>
          <w:lang w:val="en"/>
        </w:rPr>
        <w:t xml:space="preserve"> (2014) who also supported the view that the reading and comprehension of a text forms the basis for other higher level cognitive functions such as the generation of questions and the answering of such questions. In fact, the lat</w:t>
      </w:r>
      <w:r w:rsidR="00127F91" w:rsidRPr="00E83864">
        <w:rPr>
          <w:rFonts w:ascii="Times New Roman" w:hAnsi="Times New Roman" w:cs="Times New Roman"/>
          <w:lang w:val="en"/>
        </w:rPr>
        <w:t>t</w:t>
      </w:r>
      <w:r w:rsidR="001F68B2" w:rsidRPr="00E83864">
        <w:rPr>
          <w:rFonts w:ascii="Times New Roman" w:hAnsi="Times New Roman" w:cs="Times New Roman"/>
          <w:lang w:val="en"/>
        </w:rPr>
        <w:t>er depends on the ability to read and comprehend and the skill of recall which i</w:t>
      </w:r>
      <w:r w:rsidR="00127F91" w:rsidRPr="00E83864">
        <w:rPr>
          <w:rFonts w:ascii="Times New Roman" w:hAnsi="Times New Roman" w:cs="Times New Roman"/>
          <w:lang w:val="en"/>
        </w:rPr>
        <w:t xml:space="preserve">n turn depends on memory. </w:t>
      </w:r>
    </w:p>
    <w:p w14:paraId="2BD506B5" w14:textId="77777777" w:rsidR="001F68B2" w:rsidRPr="00E83864" w:rsidRDefault="001F68B2" w:rsidP="00E83864">
      <w:pPr>
        <w:spacing w:after="200" w:line="360" w:lineRule="auto"/>
        <w:jc w:val="both"/>
        <w:rPr>
          <w:rFonts w:ascii="Times New Roman" w:hAnsi="Times New Roman" w:cs="Times New Roman"/>
          <w:lang w:val="en"/>
        </w:rPr>
      </w:pPr>
      <w:proofErr w:type="spellStart"/>
      <w:r w:rsidRPr="00E83864">
        <w:rPr>
          <w:rFonts w:ascii="Times New Roman" w:hAnsi="Times New Roman" w:cs="Times New Roman"/>
          <w:lang w:val="en"/>
        </w:rPr>
        <w:t>Botsas</w:t>
      </w:r>
      <w:proofErr w:type="spellEnd"/>
      <w:r w:rsidRPr="00E83864">
        <w:rPr>
          <w:rFonts w:ascii="Times New Roman" w:hAnsi="Times New Roman" w:cs="Times New Roman"/>
          <w:lang w:val="en"/>
        </w:rPr>
        <w:t xml:space="preserve"> (2017) investigated the differences in strategy use in the reading comprehension of narrative and science texts among students with or without learning disabilities. The study was conducted using a sample of 122 students (61 of which have learning disabilities). The researchers sought to raise the intelligence (in terms of cognitive and metacognitive </w:t>
      </w:r>
      <w:r w:rsidR="00127F91" w:rsidRPr="00E83864">
        <w:rPr>
          <w:rFonts w:ascii="Times New Roman" w:hAnsi="Times New Roman" w:cs="Times New Roman"/>
          <w:lang w:val="en"/>
        </w:rPr>
        <w:t>capabilities</w:t>
      </w:r>
      <w:r w:rsidRPr="00E83864">
        <w:rPr>
          <w:rFonts w:ascii="Times New Roman" w:hAnsi="Times New Roman" w:cs="Times New Roman"/>
          <w:lang w:val="en"/>
        </w:rPr>
        <w:t xml:space="preserve">) of those with learning disabilities using rereading reading strategy and think- aloud procedures. From the findings of the study, there was a significant improvement (34%) in the </w:t>
      </w:r>
      <w:r w:rsidR="00127F91" w:rsidRPr="00E83864">
        <w:rPr>
          <w:rFonts w:ascii="Times New Roman" w:hAnsi="Times New Roman" w:cs="Times New Roman"/>
          <w:lang w:val="en"/>
        </w:rPr>
        <w:t>intelligence</w:t>
      </w:r>
      <w:r w:rsidRPr="00E83864">
        <w:rPr>
          <w:rFonts w:ascii="Times New Roman" w:hAnsi="Times New Roman" w:cs="Times New Roman"/>
          <w:lang w:val="en"/>
        </w:rPr>
        <w:t xml:space="preserve"> scores of students with </w:t>
      </w:r>
      <w:r w:rsidR="00127F91" w:rsidRPr="00E83864">
        <w:rPr>
          <w:rFonts w:ascii="Times New Roman" w:hAnsi="Times New Roman" w:cs="Times New Roman"/>
          <w:lang w:val="en"/>
        </w:rPr>
        <w:t>disabilities</w:t>
      </w:r>
      <w:r w:rsidRPr="00E83864">
        <w:rPr>
          <w:rFonts w:ascii="Times New Roman" w:hAnsi="Times New Roman" w:cs="Times New Roman"/>
          <w:lang w:val="en"/>
        </w:rPr>
        <w:t xml:space="preserve">. </w:t>
      </w:r>
    </w:p>
    <w:p w14:paraId="266F1683"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 xml:space="preserve">Almutairi (2018) also examined the effectiveness of reading strategies for increasing the reading comprehension level of third grade students with learning disabilities. </w:t>
      </w:r>
      <w:proofErr w:type="spellStart"/>
      <w:r w:rsidRPr="00E83864">
        <w:rPr>
          <w:rFonts w:ascii="Times New Roman" w:hAnsi="Times New Roman" w:cs="Times New Roman"/>
          <w:lang w:val="en"/>
        </w:rPr>
        <w:t>Utilising</w:t>
      </w:r>
      <w:proofErr w:type="spellEnd"/>
      <w:r w:rsidRPr="00E83864">
        <w:rPr>
          <w:rFonts w:ascii="Times New Roman" w:hAnsi="Times New Roman" w:cs="Times New Roman"/>
          <w:lang w:val="en"/>
        </w:rPr>
        <w:t xml:space="preserve"> a qualitative approach and collecting data using interview schedules and semi- structured questionnaires, the study showed that students with learning disabilities who h</w:t>
      </w:r>
      <w:r w:rsidR="00127F91" w:rsidRPr="00E83864">
        <w:rPr>
          <w:rFonts w:ascii="Times New Roman" w:hAnsi="Times New Roman" w:cs="Times New Roman"/>
          <w:lang w:val="en"/>
        </w:rPr>
        <w:t xml:space="preserve">ave been subjected to reread </w:t>
      </w:r>
      <w:r w:rsidRPr="00E83864">
        <w:rPr>
          <w:rFonts w:ascii="Times New Roman" w:hAnsi="Times New Roman" w:cs="Times New Roman"/>
          <w:lang w:val="en"/>
        </w:rPr>
        <w:t>interventions in the past three months demonstrate improve</w:t>
      </w:r>
      <w:r w:rsidR="00127F91" w:rsidRPr="00E83864">
        <w:rPr>
          <w:rFonts w:ascii="Times New Roman" w:hAnsi="Times New Roman" w:cs="Times New Roman"/>
          <w:lang w:val="en"/>
        </w:rPr>
        <w:t>d</w:t>
      </w:r>
      <w:r w:rsidRPr="00E83864">
        <w:rPr>
          <w:rFonts w:ascii="Times New Roman" w:hAnsi="Times New Roman" w:cs="Times New Roman"/>
          <w:lang w:val="en"/>
        </w:rPr>
        <w:t xml:space="preserve"> levels of reading comprehension and fluency. Other interesting findings includ</w:t>
      </w:r>
      <w:r w:rsidR="00127F91" w:rsidRPr="00E83864">
        <w:rPr>
          <w:rFonts w:ascii="Times New Roman" w:hAnsi="Times New Roman" w:cs="Times New Roman"/>
          <w:lang w:val="en"/>
        </w:rPr>
        <w:t>e the observation that reread</w:t>
      </w:r>
      <w:r w:rsidRPr="00E83864">
        <w:rPr>
          <w:rFonts w:ascii="Times New Roman" w:hAnsi="Times New Roman" w:cs="Times New Roman"/>
          <w:lang w:val="en"/>
        </w:rPr>
        <w:t xml:space="preserve"> leads to significant improvements among students who have issues with background knowledge, issues with vocabulary, fluency and difficulties with making inferences and handling informational texts. This confirms empirical findings by George and Adkins (2014) and Therrien, Gormley and Kubina (2006).</w:t>
      </w:r>
    </w:p>
    <w:p w14:paraId="0EBF6161"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 xml:space="preserve">Different empirical evidences also support the efficacy of bibliotherapy as a means for improving the intelligence of children with intellectual disorders. </w:t>
      </w:r>
      <w:proofErr w:type="spellStart"/>
      <w:r w:rsidRPr="00E83864">
        <w:rPr>
          <w:rFonts w:ascii="Times New Roman" w:hAnsi="Times New Roman" w:cs="Times New Roman"/>
          <w:lang w:val="en"/>
        </w:rPr>
        <w:t>Nursalam</w:t>
      </w:r>
      <w:proofErr w:type="spellEnd"/>
      <w:r w:rsidRPr="00E83864">
        <w:rPr>
          <w:rFonts w:ascii="Times New Roman" w:hAnsi="Times New Roman" w:cs="Times New Roman"/>
          <w:lang w:val="en"/>
        </w:rPr>
        <w:t xml:space="preserve"> et al (2018) investigated the effects of bibliotherapy on the self- concept in </w:t>
      </w:r>
      <w:r w:rsidR="00127F91" w:rsidRPr="00E83864">
        <w:rPr>
          <w:rFonts w:ascii="Times New Roman" w:hAnsi="Times New Roman" w:cs="Times New Roman"/>
          <w:lang w:val="en"/>
        </w:rPr>
        <w:t xml:space="preserve">children with intellectual </w:t>
      </w:r>
      <w:proofErr w:type="spellStart"/>
      <w:r w:rsidR="00127F91" w:rsidRPr="00E83864">
        <w:rPr>
          <w:rFonts w:ascii="Times New Roman" w:hAnsi="Times New Roman" w:cs="Times New Roman"/>
          <w:lang w:val="en"/>
        </w:rPr>
        <w:t>sdisability</w:t>
      </w:r>
      <w:proofErr w:type="spellEnd"/>
      <w:r w:rsidRPr="00E83864">
        <w:rPr>
          <w:rFonts w:ascii="Times New Roman" w:hAnsi="Times New Roman" w:cs="Times New Roman"/>
          <w:lang w:val="en"/>
        </w:rPr>
        <w:t xml:space="preserve">. </w:t>
      </w:r>
      <w:r w:rsidR="00127F91" w:rsidRPr="00E83864">
        <w:rPr>
          <w:rFonts w:ascii="Times New Roman" w:hAnsi="Times New Roman" w:cs="Times New Roman"/>
          <w:lang w:val="en"/>
        </w:rPr>
        <w:t>The</w:t>
      </w:r>
      <w:r w:rsidRPr="00E83864">
        <w:rPr>
          <w:rFonts w:ascii="Times New Roman" w:hAnsi="Times New Roman" w:cs="Times New Roman"/>
          <w:lang w:val="en"/>
        </w:rPr>
        <w:t xml:space="preserve"> study </w:t>
      </w:r>
      <w:proofErr w:type="spellStart"/>
      <w:r w:rsidRPr="00E83864">
        <w:rPr>
          <w:rFonts w:ascii="Times New Roman" w:hAnsi="Times New Roman" w:cs="Times New Roman"/>
          <w:lang w:val="en"/>
        </w:rPr>
        <w:lastRenderedPageBreak/>
        <w:t>utilised</w:t>
      </w:r>
      <w:proofErr w:type="spellEnd"/>
      <w:r w:rsidRPr="00E83864">
        <w:rPr>
          <w:rFonts w:ascii="Times New Roman" w:hAnsi="Times New Roman" w:cs="Times New Roman"/>
          <w:lang w:val="en"/>
        </w:rPr>
        <w:t xml:space="preserve"> a quasi- experimental approach and involved 42 students. The Robson Self- Concept Questionnaire was used in evaluating self- concept which is an important determinant of intelligence. The study found that students who are involved in a special and structure bibliotherapy class score higher (65% average) on the measurement tool than students who were not enrolled in the bibliotherapy class. This aligns with the findings of </w:t>
      </w:r>
      <w:proofErr w:type="spellStart"/>
      <w:r w:rsidRPr="00E83864">
        <w:rPr>
          <w:rFonts w:ascii="Times New Roman" w:hAnsi="Times New Roman" w:cs="Times New Roman"/>
          <w:lang w:val="en"/>
        </w:rPr>
        <w:t>Mehdizadeh</w:t>
      </w:r>
      <w:proofErr w:type="spellEnd"/>
      <w:r w:rsidRPr="00E83864">
        <w:rPr>
          <w:rFonts w:ascii="Times New Roman" w:hAnsi="Times New Roman" w:cs="Times New Roman"/>
          <w:lang w:val="en"/>
        </w:rPr>
        <w:t xml:space="preserve"> and </w:t>
      </w:r>
      <w:proofErr w:type="spellStart"/>
      <w:r w:rsidRPr="00E83864">
        <w:rPr>
          <w:rFonts w:ascii="Times New Roman" w:hAnsi="Times New Roman" w:cs="Times New Roman"/>
          <w:lang w:val="en"/>
        </w:rPr>
        <w:t>Khosravi</w:t>
      </w:r>
      <w:proofErr w:type="spellEnd"/>
      <w:r w:rsidRPr="00E83864">
        <w:rPr>
          <w:rFonts w:ascii="Times New Roman" w:hAnsi="Times New Roman" w:cs="Times New Roman"/>
          <w:lang w:val="en"/>
        </w:rPr>
        <w:t xml:space="preserve"> (2018). The authors investigated the effectiveness of bibliotherapy for children with intellectual disability. For the study, participants were selected from four primary schools in Tehran and subjected to a bibliotherapy program which was </w:t>
      </w:r>
      <w:proofErr w:type="spellStart"/>
      <w:r w:rsidRPr="00E83864">
        <w:rPr>
          <w:rFonts w:ascii="Times New Roman" w:hAnsi="Times New Roman" w:cs="Times New Roman"/>
          <w:lang w:val="en"/>
        </w:rPr>
        <w:t>organised</w:t>
      </w:r>
      <w:proofErr w:type="spellEnd"/>
      <w:r w:rsidRPr="00E83864">
        <w:rPr>
          <w:rFonts w:ascii="Times New Roman" w:hAnsi="Times New Roman" w:cs="Times New Roman"/>
          <w:lang w:val="en"/>
        </w:rPr>
        <w:t xml:space="preserve"> through the public library. An analysis of the findings of the study was done using the grounded theory and the study concluded that when bibliotherapy is </w:t>
      </w:r>
      <w:proofErr w:type="spellStart"/>
      <w:r w:rsidRPr="00E83864">
        <w:rPr>
          <w:rFonts w:ascii="Times New Roman" w:hAnsi="Times New Roman" w:cs="Times New Roman"/>
          <w:lang w:val="en"/>
        </w:rPr>
        <w:t>utilised</w:t>
      </w:r>
      <w:proofErr w:type="spellEnd"/>
      <w:r w:rsidRPr="00E83864">
        <w:rPr>
          <w:rFonts w:ascii="Times New Roman" w:hAnsi="Times New Roman" w:cs="Times New Roman"/>
          <w:lang w:val="en"/>
        </w:rPr>
        <w:t xml:space="preserve"> as a guided learning method and add- on therapy, it significantly improves the performance of students with intellectual disabilities. </w:t>
      </w:r>
    </w:p>
    <w:p w14:paraId="5F078C25"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 xml:space="preserve">Strong, </w:t>
      </w:r>
      <w:proofErr w:type="spellStart"/>
      <w:r w:rsidRPr="00E83864">
        <w:rPr>
          <w:rFonts w:ascii="Times New Roman" w:hAnsi="Times New Roman" w:cs="Times New Roman"/>
          <w:lang w:val="en"/>
        </w:rPr>
        <w:t>Wehby</w:t>
      </w:r>
      <w:proofErr w:type="spellEnd"/>
      <w:r w:rsidRPr="00E83864">
        <w:rPr>
          <w:rFonts w:ascii="Times New Roman" w:hAnsi="Times New Roman" w:cs="Times New Roman"/>
          <w:lang w:val="en"/>
        </w:rPr>
        <w:t xml:space="preserve">, Falk and Lane (2019) examined the impact of a structured reading curriculum on the performance of junior high students with emotional and </w:t>
      </w:r>
      <w:proofErr w:type="spellStart"/>
      <w:r w:rsidRPr="00E83864">
        <w:rPr>
          <w:rFonts w:ascii="Times New Roman" w:hAnsi="Times New Roman" w:cs="Times New Roman"/>
          <w:lang w:val="en"/>
        </w:rPr>
        <w:t>behavioural</w:t>
      </w:r>
      <w:proofErr w:type="spellEnd"/>
      <w:r w:rsidRPr="00E83864">
        <w:rPr>
          <w:rFonts w:ascii="Times New Roman" w:hAnsi="Times New Roman" w:cs="Times New Roman"/>
          <w:lang w:val="en"/>
        </w:rPr>
        <w:t xml:space="preserve"> disorders. Linn et al (2019) explained that emotional disorders form an important aspect of intellectual challenges as children with intellectual challenges tend to have a poor comprehension of social rules and ability to communicate. Strong et al (2019) contended that children with intellectual challenges frequently exhibit </w:t>
      </w:r>
      <w:proofErr w:type="spellStart"/>
      <w:r w:rsidRPr="00E83864">
        <w:rPr>
          <w:rFonts w:ascii="Times New Roman" w:hAnsi="Times New Roman" w:cs="Times New Roman"/>
          <w:lang w:val="en"/>
        </w:rPr>
        <w:t>behavioural</w:t>
      </w:r>
      <w:proofErr w:type="spellEnd"/>
      <w:r w:rsidRPr="00E83864">
        <w:rPr>
          <w:rFonts w:ascii="Times New Roman" w:hAnsi="Times New Roman" w:cs="Times New Roman"/>
          <w:lang w:val="en"/>
        </w:rPr>
        <w:t xml:space="preserve"> and academic deficits which hampers the learning process and can be corrected through the integration of relevant bibliotherapy sessions into academic work. The authors however concluded that bibliotherapy is most effective when it is used in combination with a reading strategy. This is because bibliotherapy itself can be effective only when the </w:t>
      </w:r>
      <w:r w:rsidR="00FE4DC3" w:rsidRPr="00E83864">
        <w:rPr>
          <w:rFonts w:ascii="Times New Roman" w:hAnsi="Times New Roman" w:cs="Times New Roman"/>
          <w:lang w:val="en"/>
        </w:rPr>
        <w:t>students are</w:t>
      </w:r>
      <w:r w:rsidRPr="00E83864">
        <w:rPr>
          <w:rFonts w:ascii="Times New Roman" w:hAnsi="Times New Roman" w:cs="Times New Roman"/>
          <w:lang w:val="en"/>
        </w:rPr>
        <w:t xml:space="preserve"> able to comprehend the text on which the bibliotherapy session is based. </w:t>
      </w:r>
    </w:p>
    <w:p w14:paraId="3F985357" w14:textId="77777777" w:rsidR="001F68B2" w:rsidRPr="00E83864" w:rsidRDefault="00145E06" w:rsidP="00E83864">
      <w:pPr>
        <w:spacing w:after="200" w:line="360" w:lineRule="auto"/>
        <w:jc w:val="both"/>
        <w:rPr>
          <w:rFonts w:ascii="Times New Roman" w:hAnsi="Times New Roman" w:cs="Times New Roman"/>
          <w:lang w:val="en"/>
        </w:rPr>
      </w:pPr>
      <w:r>
        <w:rPr>
          <w:rFonts w:ascii="Times New Roman" w:hAnsi="Times New Roman" w:cs="Times New Roman"/>
          <w:lang w:val="en"/>
        </w:rPr>
        <w:t xml:space="preserve">Foley- </w:t>
      </w:r>
      <w:proofErr w:type="spellStart"/>
      <w:r>
        <w:rPr>
          <w:rFonts w:ascii="Times New Roman" w:hAnsi="Times New Roman" w:cs="Times New Roman"/>
          <w:lang w:val="en"/>
        </w:rPr>
        <w:t>Nipcon</w:t>
      </w:r>
      <w:proofErr w:type="spellEnd"/>
      <w:r>
        <w:rPr>
          <w:rFonts w:ascii="Times New Roman" w:hAnsi="Times New Roman" w:cs="Times New Roman"/>
          <w:lang w:val="en"/>
        </w:rPr>
        <w:t xml:space="preserve">, </w:t>
      </w:r>
      <w:proofErr w:type="spellStart"/>
      <w:r>
        <w:rPr>
          <w:rFonts w:ascii="Times New Roman" w:hAnsi="Times New Roman" w:cs="Times New Roman"/>
          <w:lang w:val="en"/>
        </w:rPr>
        <w:t>Rickels</w:t>
      </w:r>
      <w:proofErr w:type="spellEnd"/>
      <w:r>
        <w:rPr>
          <w:rFonts w:ascii="Times New Roman" w:hAnsi="Times New Roman" w:cs="Times New Roman"/>
          <w:lang w:val="en"/>
        </w:rPr>
        <w:t xml:space="preserve">, </w:t>
      </w:r>
      <w:proofErr w:type="spellStart"/>
      <w:r>
        <w:rPr>
          <w:rFonts w:ascii="Times New Roman" w:hAnsi="Times New Roman" w:cs="Times New Roman"/>
          <w:lang w:val="en"/>
        </w:rPr>
        <w:t>Assouline</w:t>
      </w:r>
      <w:proofErr w:type="spellEnd"/>
      <w:r>
        <w:rPr>
          <w:rFonts w:ascii="Times New Roman" w:hAnsi="Times New Roman" w:cs="Times New Roman"/>
          <w:lang w:val="en"/>
        </w:rPr>
        <w:t xml:space="preserve"> and</w:t>
      </w:r>
      <w:r w:rsidRPr="00E83864">
        <w:rPr>
          <w:rFonts w:ascii="Times New Roman" w:hAnsi="Times New Roman" w:cs="Times New Roman"/>
          <w:lang w:val="en"/>
        </w:rPr>
        <w:t xml:space="preserve"> Richards,</w:t>
      </w:r>
      <w:r w:rsidR="001F68B2" w:rsidRPr="00E83864">
        <w:rPr>
          <w:rFonts w:ascii="Times New Roman" w:hAnsi="Times New Roman" w:cs="Times New Roman"/>
          <w:lang w:val="en"/>
        </w:rPr>
        <w:t xml:space="preserve"> (2012) earlier examined the efficacy of bibliotherapy in improving the intelligence of children facing intellectual challenges. Based on evidence, the authors concluded that bibliotherapy did not have a significant effect on the intelligence levels of students who were pre- tested and post- tested. While this conclusion deviates from earlier findings on the efficacy of </w:t>
      </w:r>
      <w:proofErr w:type="spellStart"/>
      <w:r w:rsidR="001F68B2" w:rsidRPr="00E83864">
        <w:rPr>
          <w:rFonts w:ascii="Times New Roman" w:hAnsi="Times New Roman" w:cs="Times New Roman"/>
          <w:lang w:val="en"/>
        </w:rPr>
        <w:t>bibliothrapy</w:t>
      </w:r>
      <w:proofErr w:type="spellEnd"/>
      <w:r w:rsidR="001F68B2" w:rsidRPr="00E83864">
        <w:rPr>
          <w:rFonts w:ascii="Times New Roman" w:hAnsi="Times New Roman" w:cs="Times New Roman"/>
          <w:lang w:val="en"/>
        </w:rPr>
        <w:t>, it hints at the fact that the procedure might be subjected to the workings of</w:t>
      </w:r>
      <w:r w:rsidR="005C183E">
        <w:rPr>
          <w:rFonts w:ascii="Times New Roman" w:hAnsi="Times New Roman" w:cs="Times New Roman"/>
          <w:lang w:val="en"/>
        </w:rPr>
        <w:t xml:space="preserve"> various factors. </w:t>
      </w:r>
      <w:proofErr w:type="spellStart"/>
      <w:r w:rsidR="005C183E">
        <w:rPr>
          <w:rFonts w:ascii="Times New Roman" w:hAnsi="Times New Roman" w:cs="Times New Roman"/>
          <w:lang w:val="en"/>
        </w:rPr>
        <w:t>Nursalam</w:t>
      </w:r>
      <w:proofErr w:type="spellEnd"/>
      <w:r w:rsidR="005C183E">
        <w:rPr>
          <w:rFonts w:ascii="Times New Roman" w:hAnsi="Times New Roman" w:cs="Times New Roman"/>
          <w:lang w:val="en"/>
        </w:rPr>
        <w:t xml:space="preserve">, </w:t>
      </w:r>
      <w:proofErr w:type="spellStart"/>
      <w:r w:rsidR="005C183E">
        <w:rPr>
          <w:rFonts w:ascii="Times New Roman" w:hAnsi="Times New Roman" w:cs="Times New Roman"/>
          <w:lang w:val="en"/>
        </w:rPr>
        <w:t>Harsaktingiy</w:t>
      </w:r>
      <w:proofErr w:type="spellEnd"/>
      <w:r w:rsidR="005C183E">
        <w:rPr>
          <w:rFonts w:ascii="Times New Roman" w:hAnsi="Times New Roman" w:cs="Times New Roman"/>
          <w:lang w:val="en"/>
        </w:rPr>
        <w:t xml:space="preserve">, </w:t>
      </w:r>
      <w:proofErr w:type="spellStart"/>
      <w:r w:rsidR="005C183E">
        <w:rPr>
          <w:rFonts w:ascii="Times New Roman" w:hAnsi="Times New Roman" w:cs="Times New Roman"/>
          <w:lang w:val="en"/>
        </w:rPr>
        <w:t>Kurnia</w:t>
      </w:r>
      <w:proofErr w:type="spellEnd"/>
      <w:r w:rsidR="005C183E">
        <w:rPr>
          <w:rFonts w:ascii="Times New Roman" w:hAnsi="Times New Roman" w:cs="Times New Roman"/>
          <w:lang w:val="en"/>
        </w:rPr>
        <w:t xml:space="preserve">, </w:t>
      </w:r>
      <w:proofErr w:type="spellStart"/>
      <w:r w:rsidR="005C183E">
        <w:rPr>
          <w:rFonts w:ascii="Times New Roman" w:hAnsi="Times New Roman" w:cs="Times New Roman"/>
          <w:lang w:val="en"/>
        </w:rPr>
        <w:t>Fadhillah</w:t>
      </w:r>
      <w:proofErr w:type="spellEnd"/>
      <w:r w:rsidR="005C183E">
        <w:rPr>
          <w:rFonts w:ascii="Times New Roman" w:hAnsi="Times New Roman" w:cs="Times New Roman"/>
          <w:lang w:val="en"/>
        </w:rPr>
        <w:t xml:space="preserve"> </w:t>
      </w:r>
      <w:r w:rsidR="005C183E" w:rsidRPr="00E83864">
        <w:rPr>
          <w:rFonts w:ascii="Times New Roman" w:hAnsi="Times New Roman" w:cs="Times New Roman"/>
          <w:lang w:val="en"/>
        </w:rPr>
        <w:t>and Efendi</w:t>
      </w:r>
      <w:r w:rsidR="001F68B2" w:rsidRPr="00E83864">
        <w:rPr>
          <w:rFonts w:ascii="Times New Roman" w:hAnsi="Times New Roman" w:cs="Times New Roman"/>
          <w:lang w:val="en"/>
        </w:rPr>
        <w:t xml:space="preserve"> (2018) expressed that the effectiveness of bibliotherapy is mainly affected by the competence of special education teachers in running the sessions and selecting materials which would resonate with children. Another important factor is that for bibliotherapy to work, the students must be fairly </w:t>
      </w:r>
      <w:r w:rsidR="001F68B2" w:rsidRPr="00E83864">
        <w:rPr>
          <w:rFonts w:ascii="Times New Roman" w:hAnsi="Times New Roman" w:cs="Times New Roman"/>
          <w:lang w:val="en"/>
        </w:rPr>
        <w:lastRenderedPageBreak/>
        <w:t xml:space="preserve">able to read, comprehend and recall written texts. </w:t>
      </w:r>
    </w:p>
    <w:p w14:paraId="51C1F9A9" w14:textId="77777777" w:rsidR="001F68B2"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From the</w:t>
      </w:r>
      <w:r w:rsidR="00FE4DC3" w:rsidRPr="00E83864">
        <w:rPr>
          <w:rFonts w:ascii="Times New Roman" w:hAnsi="Times New Roman" w:cs="Times New Roman"/>
          <w:lang w:val="en"/>
        </w:rPr>
        <w:t xml:space="preserve"> empirical evidences</w:t>
      </w:r>
      <w:r w:rsidRPr="00E83864">
        <w:rPr>
          <w:rFonts w:ascii="Times New Roman" w:hAnsi="Times New Roman" w:cs="Times New Roman"/>
          <w:lang w:val="en"/>
        </w:rPr>
        <w:t xml:space="preserve"> above, it is</w:t>
      </w:r>
      <w:r w:rsidR="00FE4DC3" w:rsidRPr="00E83864">
        <w:rPr>
          <w:rFonts w:ascii="Times New Roman" w:hAnsi="Times New Roman" w:cs="Times New Roman"/>
          <w:lang w:val="en"/>
        </w:rPr>
        <w:t xml:space="preserve"> evident that the reread</w:t>
      </w:r>
      <w:r w:rsidRPr="00E83864">
        <w:rPr>
          <w:rFonts w:ascii="Times New Roman" w:hAnsi="Times New Roman" w:cs="Times New Roman"/>
          <w:lang w:val="en"/>
        </w:rPr>
        <w:t xml:space="preserve"> strategy and bibliotherapy are interventions with demonstrated efficacy in improving the intelligence of children with intellectual disabilities. Intellectually challenged children who are considered educable are usually those with mild disabilities and possess the tendencies to learn and function normally in the </w:t>
      </w:r>
      <w:r w:rsidR="00FE4DC3" w:rsidRPr="00E83864">
        <w:rPr>
          <w:rFonts w:ascii="Times New Roman" w:hAnsi="Times New Roman" w:cs="Times New Roman"/>
          <w:lang w:val="en"/>
        </w:rPr>
        <w:t xml:space="preserve">regular </w:t>
      </w:r>
      <w:r w:rsidRPr="00E83864">
        <w:rPr>
          <w:rFonts w:ascii="Times New Roman" w:hAnsi="Times New Roman" w:cs="Times New Roman"/>
          <w:lang w:val="en"/>
        </w:rPr>
        <w:t>classroom and in the society. However, this requires special education int</w:t>
      </w:r>
      <w:r w:rsidR="00FE4DC3" w:rsidRPr="00E83864">
        <w:rPr>
          <w:rFonts w:ascii="Times New Roman" w:hAnsi="Times New Roman" w:cs="Times New Roman"/>
          <w:lang w:val="en"/>
        </w:rPr>
        <w:t>ervention. The reread</w:t>
      </w:r>
      <w:r w:rsidRPr="00E83864">
        <w:rPr>
          <w:rFonts w:ascii="Times New Roman" w:hAnsi="Times New Roman" w:cs="Times New Roman"/>
          <w:lang w:val="en"/>
        </w:rPr>
        <w:t xml:space="preserve"> strategy and bibliotherapy are two strategies that can be used to train educable intellectually challenged children and raise their intelligence levels</w:t>
      </w:r>
      <w:r w:rsidR="00FE4DC3" w:rsidRPr="00E83864">
        <w:rPr>
          <w:rFonts w:ascii="Times New Roman" w:hAnsi="Times New Roman" w:cs="Times New Roman"/>
          <w:lang w:val="en"/>
        </w:rPr>
        <w:t xml:space="preserve"> especially in a school library setting</w:t>
      </w:r>
      <w:r w:rsidRPr="00E83864">
        <w:rPr>
          <w:rFonts w:ascii="Times New Roman" w:hAnsi="Times New Roman" w:cs="Times New Roman"/>
          <w:lang w:val="en"/>
        </w:rPr>
        <w:t xml:space="preserve">. </w:t>
      </w:r>
    </w:p>
    <w:p w14:paraId="1993A60F" w14:textId="77777777" w:rsidR="001F68B2" w:rsidRPr="00E83864" w:rsidRDefault="00145E06" w:rsidP="00E83864">
      <w:pPr>
        <w:spacing w:after="200" w:line="360" w:lineRule="auto"/>
        <w:jc w:val="both"/>
        <w:rPr>
          <w:rFonts w:ascii="Times New Roman" w:hAnsi="Times New Roman" w:cs="Times New Roman"/>
          <w:lang w:val="en"/>
        </w:rPr>
      </w:pPr>
      <w:r>
        <w:rPr>
          <w:rFonts w:ascii="Times New Roman" w:hAnsi="Times New Roman" w:cs="Times New Roman"/>
          <w:b/>
          <w:lang w:val="en"/>
        </w:rPr>
        <w:t>Conclusion</w:t>
      </w:r>
    </w:p>
    <w:p w14:paraId="505642DF" w14:textId="77777777" w:rsidR="0053545D" w:rsidRPr="00E83864" w:rsidRDefault="001F68B2" w:rsidP="00E83864">
      <w:pPr>
        <w:spacing w:after="200" w:line="360" w:lineRule="auto"/>
        <w:jc w:val="both"/>
        <w:rPr>
          <w:rFonts w:ascii="Times New Roman" w:hAnsi="Times New Roman" w:cs="Times New Roman"/>
          <w:lang w:val="en"/>
        </w:rPr>
      </w:pPr>
      <w:r w:rsidRPr="00E83864">
        <w:rPr>
          <w:rFonts w:ascii="Times New Roman" w:hAnsi="Times New Roman" w:cs="Times New Roman"/>
          <w:lang w:val="en"/>
        </w:rPr>
        <w:t>This paper has exami</w:t>
      </w:r>
      <w:r w:rsidR="00FE4DC3" w:rsidRPr="00E83864">
        <w:rPr>
          <w:rFonts w:ascii="Times New Roman" w:hAnsi="Times New Roman" w:cs="Times New Roman"/>
          <w:lang w:val="en"/>
        </w:rPr>
        <w:t>ned the role of the school libraries in including</w:t>
      </w:r>
      <w:r w:rsidRPr="00E83864">
        <w:rPr>
          <w:rFonts w:ascii="Times New Roman" w:hAnsi="Times New Roman" w:cs="Times New Roman"/>
          <w:lang w:val="en"/>
        </w:rPr>
        <w:t xml:space="preserve"> the </w:t>
      </w:r>
      <w:r w:rsidR="00FE4DC3" w:rsidRPr="00E83864">
        <w:rPr>
          <w:rFonts w:ascii="Times New Roman" w:hAnsi="Times New Roman" w:cs="Times New Roman"/>
          <w:lang w:val="en"/>
        </w:rPr>
        <w:t xml:space="preserve">excluded (Children who are intellectually challenged) by adopting </w:t>
      </w:r>
      <w:r w:rsidRPr="00E83864">
        <w:rPr>
          <w:rFonts w:ascii="Times New Roman" w:hAnsi="Times New Roman" w:cs="Times New Roman"/>
          <w:lang w:val="en"/>
        </w:rPr>
        <w:t>reread</w:t>
      </w:r>
      <w:r w:rsidR="00FE4DC3" w:rsidRPr="00E83864">
        <w:rPr>
          <w:rFonts w:ascii="Times New Roman" w:hAnsi="Times New Roman" w:cs="Times New Roman"/>
          <w:lang w:val="en"/>
        </w:rPr>
        <w:t xml:space="preserve"> strategy and bibliotherapy to improve</w:t>
      </w:r>
      <w:r w:rsidRPr="00E83864">
        <w:rPr>
          <w:rFonts w:ascii="Times New Roman" w:hAnsi="Times New Roman" w:cs="Times New Roman"/>
          <w:lang w:val="en"/>
        </w:rPr>
        <w:t xml:space="preserve"> the intelligence quotient (IQ) of</w:t>
      </w:r>
      <w:r w:rsidR="00FE4DC3" w:rsidRPr="00E83864">
        <w:rPr>
          <w:rFonts w:ascii="Times New Roman" w:hAnsi="Times New Roman" w:cs="Times New Roman"/>
          <w:lang w:val="en"/>
        </w:rPr>
        <w:t xml:space="preserve"> the</w:t>
      </w:r>
      <w:r w:rsidRPr="00E83864">
        <w:rPr>
          <w:rFonts w:ascii="Times New Roman" w:hAnsi="Times New Roman" w:cs="Times New Roman"/>
          <w:lang w:val="en"/>
        </w:rPr>
        <w:t xml:space="preserve"> intellectually challenged </w:t>
      </w:r>
      <w:proofErr w:type="gramStart"/>
      <w:r w:rsidRPr="00E83864">
        <w:rPr>
          <w:rFonts w:ascii="Times New Roman" w:hAnsi="Times New Roman" w:cs="Times New Roman"/>
          <w:lang w:val="en"/>
        </w:rPr>
        <w:t>children</w:t>
      </w:r>
      <w:r w:rsidR="00FE4DC3" w:rsidRPr="00E83864">
        <w:rPr>
          <w:rFonts w:ascii="Times New Roman" w:hAnsi="Times New Roman" w:cs="Times New Roman"/>
          <w:lang w:val="en"/>
        </w:rPr>
        <w:t xml:space="preserve"> </w:t>
      </w:r>
      <w:r w:rsidRPr="00E83864">
        <w:rPr>
          <w:rFonts w:ascii="Times New Roman" w:hAnsi="Times New Roman" w:cs="Times New Roman"/>
          <w:lang w:val="en"/>
        </w:rPr>
        <w:t>.</w:t>
      </w:r>
      <w:proofErr w:type="gramEnd"/>
      <w:r w:rsidRPr="00E83864">
        <w:rPr>
          <w:rFonts w:ascii="Times New Roman" w:hAnsi="Times New Roman" w:cs="Times New Roman"/>
          <w:lang w:val="en"/>
        </w:rPr>
        <w:t xml:space="preserve"> Starti</w:t>
      </w:r>
      <w:r w:rsidR="00FE4DC3" w:rsidRPr="00E83864">
        <w:rPr>
          <w:rFonts w:ascii="Times New Roman" w:hAnsi="Times New Roman" w:cs="Times New Roman"/>
          <w:lang w:val="en"/>
        </w:rPr>
        <w:t>ng from the premise that qualitative</w:t>
      </w:r>
      <w:r w:rsidRPr="00E83864">
        <w:rPr>
          <w:rFonts w:ascii="Times New Roman" w:hAnsi="Times New Roman" w:cs="Times New Roman"/>
          <w:lang w:val="en"/>
        </w:rPr>
        <w:t xml:space="preserve"> education is a fundamental human right for children regardless of their disabilities, this paper </w:t>
      </w:r>
      <w:proofErr w:type="gramStart"/>
      <w:r w:rsidRPr="00E83864">
        <w:rPr>
          <w:rFonts w:ascii="Times New Roman" w:hAnsi="Times New Roman" w:cs="Times New Roman"/>
          <w:lang w:val="en"/>
        </w:rPr>
        <w:t>have</w:t>
      </w:r>
      <w:proofErr w:type="gramEnd"/>
      <w:r w:rsidRPr="00E83864">
        <w:rPr>
          <w:rFonts w:ascii="Times New Roman" w:hAnsi="Times New Roman" w:cs="Times New Roman"/>
          <w:lang w:val="en"/>
        </w:rPr>
        <w:t xml:space="preserve"> traced </w:t>
      </w:r>
      <w:r w:rsidR="00FE4DC3" w:rsidRPr="00E83864">
        <w:rPr>
          <w:rFonts w:ascii="Times New Roman" w:hAnsi="Times New Roman" w:cs="Times New Roman"/>
          <w:lang w:val="en"/>
        </w:rPr>
        <w:t>the various constraints faced in educating the</w:t>
      </w:r>
      <w:r w:rsidRPr="00E83864">
        <w:rPr>
          <w:rFonts w:ascii="Times New Roman" w:hAnsi="Times New Roman" w:cs="Times New Roman"/>
          <w:lang w:val="en"/>
        </w:rPr>
        <w:t xml:space="preserve"> inte</w:t>
      </w:r>
      <w:r w:rsidR="00FE4DC3" w:rsidRPr="00E83864">
        <w:rPr>
          <w:rFonts w:ascii="Times New Roman" w:hAnsi="Times New Roman" w:cs="Times New Roman"/>
          <w:lang w:val="en"/>
        </w:rPr>
        <w:t xml:space="preserve">llectually challenged children </w:t>
      </w:r>
      <w:r w:rsidRPr="00E83864">
        <w:rPr>
          <w:rFonts w:ascii="Times New Roman" w:hAnsi="Times New Roman" w:cs="Times New Roman"/>
          <w:lang w:val="en"/>
        </w:rPr>
        <w:t>especially in the developing countries where such children suffer from various forms of exclu</w:t>
      </w:r>
      <w:r w:rsidR="00145E06">
        <w:rPr>
          <w:rFonts w:ascii="Times New Roman" w:hAnsi="Times New Roman" w:cs="Times New Roman"/>
          <w:lang w:val="en"/>
        </w:rPr>
        <w:t>sion (Akpan and</w:t>
      </w:r>
      <w:r w:rsidRPr="00E83864">
        <w:rPr>
          <w:rFonts w:ascii="Times New Roman" w:hAnsi="Times New Roman" w:cs="Times New Roman"/>
          <w:lang w:val="en"/>
        </w:rPr>
        <w:t xml:space="preserve"> Beard, 2016; Linn et al, 2019). Also, intellectually challenged children- </w:t>
      </w:r>
      <w:r w:rsidR="00FE4DC3" w:rsidRPr="00E83864">
        <w:rPr>
          <w:rFonts w:ascii="Times New Roman" w:hAnsi="Times New Roman" w:cs="Times New Roman"/>
          <w:lang w:val="en"/>
        </w:rPr>
        <w:t xml:space="preserve">even the ones who are educable, </w:t>
      </w:r>
      <w:r w:rsidRPr="00E83864">
        <w:rPr>
          <w:rFonts w:ascii="Times New Roman" w:hAnsi="Times New Roman" w:cs="Times New Roman"/>
          <w:lang w:val="en"/>
        </w:rPr>
        <w:t xml:space="preserve">process information at a much slower rate than their </w:t>
      </w:r>
      <w:r w:rsidR="00FE4DC3" w:rsidRPr="00E83864">
        <w:rPr>
          <w:rFonts w:ascii="Times New Roman" w:hAnsi="Times New Roman" w:cs="Times New Roman"/>
          <w:lang w:val="en"/>
        </w:rPr>
        <w:t xml:space="preserve">regular </w:t>
      </w:r>
      <w:r w:rsidRPr="00E83864">
        <w:rPr>
          <w:rFonts w:ascii="Times New Roman" w:hAnsi="Times New Roman" w:cs="Times New Roman"/>
          <w:lang w:val="en"/>
        </w:rPr>
        <w:t>cohorts and have difficulty with abstract thinking and problem solving. The implication of this is that such children have trouble coping in the c</w:t>
      </w:r>
      <w:r w:rsidR="0053545D" w:rsidRPr="00E83864">
        <w:rPr>
          <w:rFonts w:ascii="Times New Roman" w:hAnsi="Times New Roman" w:cs="Times New Roman"/>
          <w:lang w:val="en"/>
        </w:rPr>
        <w:t>onventional classroom.</w:t>
      </w:r>
    </w:p>
    <w:p w14:paraId="1AA71642" w14:textId="77777777" w:rsidR="00294FA2" w:rsidRDefault="00FE4DC3" w:rsidP="00294FA2">
      <w:pPr>
        <w:spacing w:after="200" w:line="360" w:lineRule="auto"/>
        <w:jc w:val="both"/>
        <w:rPr>
          <w:rFonts w:ascii="Times New Roman" w:hAnsi="Times New Roman" w:cs="Times New Roman"/>
          <w:lang w:val="en"/>
        </w:rPr>
      </w:pPr>
      <w:r w:rsidRPr="00E83864">
        <w:rPr>
          <w:rFonts w:ascii="Times New Roman" w:hAnsi="Times New Roman" w:cs="Times New Roman"/>
          <w:lang w:val="en"/>
        </w:rPr>
        <w:t>Reread</w:t>
      </w:r>
      <w:r w:rsidR="001F68B2" w:rsidRPr="00E83864">
        <w:rPr>
          <w:rFonts w:ascii="Times New Roman" w:hAnsi="Times New Roman" w:cs="Times New Roman"/>
          <w:lang w:val="en"/>
        </w:rPr>
        <w:t xml:space="preserve"> and bibliotherapy are two methods </w:t>
      </w:r>
      <w:r w:rsidRPr="00E83864">
        <w:rPr>
          <w:rFonts w:ascii="Times New Roman" w:hAnsi="Times New Roman" w:cs="Times New Roman"/>
          <w:lang w:val="en"/>
        </w:rPr>
        <w:t xml:space="preserve">which could be adopted by the school libraries </w:t>
      </w:r>
      <w:r w:rsidR="003713B1" w:rsidRPr="00E83864">
        <w:rPr>
          <w:rFonts w:ascii="Times New Roman" w:hAnsi="Times New Roman" w:cs="Times New Roman"/>
          <w:lang w:val="en"/>
        </w:rPr>
        <w:t>to aid the improvement in the IQ of the</w:t>
      </w:r>
      <w:r w:rsidR="001F68B2" w:rsidRPr="00E83864">
        <w:rPr>
          <w:rFonts w:ascii="Times New Roman" w:hAnsi="Times New Roman" w:cs="Times New Roman"/>
          <w:lang w:val="en"/>
        </w:rPr>
        <w:t xml:space="preserve"> intellectually challenged children. However, evidence points out that their </w:t>
      </w:r>
      <w:proofErr w:type="spellStart"/>
      <w:r w:rsidR="001F68B2" w:rsidRPr="00E83864">
        <w:rPr>
          <w:rFonts w:ascii="Times New Roman" w:hAnsi="Times New Roman" w:cs="Times New Roman"/>
          <w:lang w:val="en"/>
        </w:rPr>
        <w:t>utilisation</w:t>
      </w:r>
      <w:proofErr w:type="spellEnd"/>
      <w:r w:rsidR="001F68B2" w:rsidRPr="00E83864">
        <w:rPr>
          <w:rFonts w:ascii="Times New Roman" w:hAnsi="Times New Roman" w:cs="Times New Roman"/>
          <w:lang w:val="en"/>
        </w:rPr>
        <w:t xml:space="preserve"> is more </w:t>
      </w:r>
      <w:proofErr w:type="spellStart"/>
      <w:r w:rsidR="001F68B2" w:rsidRPr="00E83864">
        <w:rPr>
          <w:rFonts w:ascii="Times New Roman" w:hAnsi="Times New Roman" w:cs="Times New Roman"/>
          <w:lang w:val="en"/>
        </w:rPr>
        <w:t>optimised</w:t>
      </w:r>
      <w:proofErr w:type="spellEnd"/>
      <w:r w:rsidR="001F68B2" w:rsidRPr="00E83864">
        <w:rPr>
          <w:rFonts w:ascii="Times New Roman" w:hAnsi="Times New Roman" w:cs="Times New Roman"/>
          <w:lang w:val="en"/>
        </w:rPr>
        <w:t xml:space="preserve"> if based on a combination with other methods (Foley- </w:t>
      </w:r>
      <w:proofErr w:type="spellStart"/>
      <w:r w:rsidR="001F68B2" w:rsidRPr="00E83864">
        <w:rPr>
          <w:rFonts w:ascii="Times New Roman" w:hAnsi="Times New Roman" w:cs="Times New Roman"/>
          <w:lang w:val="en"/>
        </w:rPr>
        <w:t>Nipcon</w:t>
      </w:r>
      <w:proofErr w:type="spellEnd"/>
      <w:r w:rsidR="001F68B2" w:rsidRPr="00E83864">
        <w:rPr>
          <w:rFonts w:ascii="Times New Roman" w:hAnsi="Times New Roman" w:cs="Times New Roman"/>
          <w:lang w:val="en"/>
        </w:rPr>
        <w:t xml:space="preserve"> et al, 2012; </w:t>
      </w:r>
      <w:proofErr w:type="spellStart"/>
      <w:r w:rsidR="001F68B2" w:rsidRPr="00E83864">
        <w:rPr>
          <w:rFonts w:ascii="Times New Roman" w:hAnsi="Times New Roman" w:cs="Times New Roman"/>
          <w:lang w:val="en"/>
        </w:rPr>
        <w:t>Nursalam</w:t>
      </w:r>
      <w:proofErr w:type="spellEnd"/>
      <w:r w:rsidR="001F68B2" w:rsidRPr="00E83864">
        <w:rPr>
          <w:rFonts w:ascii="Times New Roman" w:hAnsi="Times New Roman" w:cs="Times New Roman"/>
          <w:lang w:val="en"/>
        </w:rPr>
        <w:t xml:space="preserve"> et al, 2018). Furthermore, gaining </w:t>
      </w:r>
      <w:r w:rsidR="003713B1" w:rsidRPr="00E83864">
        <w:rPr>
          <w:rFonts w:ascii="Times New Roman" w:hAnsi="Times New Roman" w:cs="Times New Roman"/>
          <w:lang w:val="en"/>
        </w:rPr>
        <w:t>maximum</w:t>
      </w:r>
      <w:r w:rsidR="001F68B2" w:rsidRPr="00E83864">
        <w:rPr>
          <w:rFonts w:ascii="Times New Roman" w:hAnsi="Times New Roman" w:cs="Times New Roman"/>
          <w:lang w:val="en"/>
        </w:rPr>
        <w:t xml:space="preserve"> benefits</w:t>
      </w:r>
      <w:r w:rsidR="003713B1" w:rsidRPr="00E83864">
        <w:rPr>
          <w:rFonts w:ascii="Times New Roman" w:hAnsi="Times New Roman" w:cs="Times New Roman"/>
          <w:lang w:val="en"/>
        </w:rPr>
        <w:t xml:space="preserve"> from their use is easier within a school library setting which ensures that school librarians</w:t>
      </w:r>
      <w:r w:rsidR="001F68B2" w:rsidRPr="00E83864">
        <w:rPr>
          <w:rFonts w:ascii="Times New Roman" w:hAnsi="Times New Roman" w:cs="Times New Roman"/>
          <w:lang w:val="en"/>
        </w:rPr>
        <w:t xml:space="preserve"> are effectively trained and competent and a curriculum which is needs- based and designed from the</w:t>
      </w:r>
      <w:r w:rsidR="003713B1" w:rsidRPr="00E83864">
        <w:rPr>
          <w:rFonts w:ascii="Times New Roman" w:hAnsi="Times New Roman" w:cs="Times New Roman"/>
          <w:lang w:val="en"/>
        </w:rPr>
        <w:t xml:space="preserve"> perspective of ensuring qualitative</w:t>
      </w:r>
      <w:r w:rsidR="001F68B2" w:rsidRPr="00E83864">
        <w:rPr>
          <w:rFonts w:ascii="Times New Roman" w:hAnsi="Times New Roman" w:cs="Times New Roman"/>
          <w:lang w:val="en"/>
        </w:rPr>
        <w:t xml:space="preserve"> and inclusive education for the intellectually challenged. Bringing these elements together will go a long way in ensuring that the educable children among the intellectually challenged are nurtured into becoming independent and fully integrated members of the society. </w:t>
      </w:r>
    </w:p>
    <w:p w14:paraId="4F5C786E" w14:textId="649A9DDD" w:rsidR="001F68B2" w:rsidRPr="00E83864" w:rsidRDefault="00D74A1F" w:rsidP="00294FA2">
      <w:pPr>
        <w:spacing w:after="200" w:line="360" w:lineRule="auto"/>
        <w:jc w:val="both"/>
        <w:rPr>
          <w:rFonts w:ascii="Times New Roman" w:hAnsi="Times New Roman" w:cs="Times New Roman"/>
          <w:lang w:val="en"/>
        </w:rPr>
      </w:pPr>
      <w:r w:rsidRPr="00E83864">
        <w:rPr>
          <w:rFonts w:ascii="Times New Roman" w:hAnsi="Times New Roman" w:cs="Times New Roman"/>
          <w:b/>
          <w:lang w:val="en"/>
        </w:rPr>
        <w:lastRenderedPageBreak/>
        <w:t>REFERENCES</w:t>
      </w:r>
      <w:r w:rsidR="003713B1" w:rsidRPr="00E83864">
        <w:rPr>
          <w:rFonts w:ascii="Times New Roman" w:hAnsi="Times New Roman" w:cs="Times New Roman"/>
          <w:b/>
          <w:lang w:val="en"/>
        </w:rPr>
        <w:tab/>
      </w:r>
    </w:p>
    <w:p w14:paraId="2984E87B"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Ableser, J. (2008). Authentic literary experiences to teach and support young </w:t>
      </w:r>
      <w:proofErr w:type="spellStart"/>
      <w:r w:rsidRPr="00E83864">
        <w:rPr>
          <w:rFonts w:ascii="Times New Roman" w:hAnsi="Times New Roman" w:cs="Times New Roman"/>
          <w:lang w:val="en"/>
        </w:rPr>
        <w:t>childeen</w:t>
      </w:r>
      <w:proofErr w:type="spellEnd"/>
      <w:r w:rsidRPr="00E83864">
        <w:rPr>
          <w:rFonts w:ascii="Times New Roman" w:hAnsi="Times New Roman" w:cs="Times New Roman"/>
          <w:lang w:val="en"/>
        </w:rPr>
        <w:t xml:space="preserve"> during stressful times. </w:t>
      </w:r>
      <w:r w:rsidRPr="00E83864">
        <w:rPr>
          <w:rFonts w:ascii="Times New Roman" w:hAnsi="Times New Roman" w:cs="Times New Roman"/>
          <w:i/>
          <w:lang w:val="en"/>
        </w:rPr>
        <w:t>Young Children</w:t>
      </w:r>
      <w:r w:rsidRPr="00E83864">
        <w:rPr>
          <w:rFonts w:ascii="Times New Roman" w:hAnsi="Times New Roman" w:cs="Times New Roman"/>
          <w:lang w:val="en"/>
        </w:rPr>
        <w:t xml:space="preserve">, 63(2), 74- 79. </w:t>
      </w:r>
    </w:p>
    <w:p w14:paraId="6AD78C53" w14:textId="77777777" w:rsidR="001F68B2" w:rsidRPr="00E83864" w:rsidRDefault="001F68B2" w:rsidP="00E83864">
      <w:pPr>
        <w:spacing w:after="200" w:line="360" w:lineRule="auto"/>
        <w:ind w:left="720" w:hanging="720"/>
        <w:jc w:val="both"/>
        <w:rPr>
          <w:rFonts w:ascii="Times New Roman" w:hAnsi="Times New Roman" w:cs="Times New Roman"/>
        </w:rPr>
      </w:pPr>
      <w:proofErr w:type="spellStart"/>
      <w:r w:rsidRPr="00E83864">
        <w:rPr>
          <w:rFonts w:ascii="Times New Roman" w:hAnsi="Times New Roman" w:cs="Times New Roman"/>
          <w:lang w:val="en"/>
        </w:rPr>
        <w:t>Anggadewi</w:t>
      </w:r>
      <w:proofErr w:type="spellEnd"/>
      <w:r w:rsidRPr="00E83864">
        <w:rPr>
          <w:rFonts w:ascii="Times New Roman" w:hAnsi="Times New Roman" w:cs="Times New Roman"/>
          <w:lang w:val="en"/>
        </w:rPr>
        <w:t xml:space="preserve">, B. E. T. (2017). Scaffolding: How it works for students with learning difficulties. </w:t>
      </w:r>
      <w:r w:rsidRPr="00E83864">
        <w:rPr>
          <w:rFonts w:ascii="Times New Roman" w:hAnsi="Times New Roman" w:cs="Times New Roman"/>
          <w:i/>
          <w:lang w:val="en"/>
        </w:rPr>
        <w:t>Proceedings of the International Conference on Research in Education</w:t>
      </w:r>
      <w:r w:rsidRPr="00E83864">
        <w:rPr>
          <w:rFonts w:ascii="Times New Roman" w:hAnsi="Times New Roman" w:cs="Times New Roman"/>
          <w:lang w:val="en"/>
        </w:rPr>
        <w:t xml:space="preserve">, 2017, 210- 218.  </w:t>
      </w:r>
    </w:p>
    <w:p w14:paraId="6A2F3D97"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Botsas</w:t>
      </w:r>
      <w:proofErr w:type="spellEnd"/>
      <w:r w:rsidRPr="00E83864">
        <w:rPr>
          <w:rFonts w:ascii="Times New Roman" w:hAnsi="Times New Roman" w:cs="Times New Roman"/>
          <w:lang w:val="en"/>
        </w:rPr>
        <w:t xml:space="preserve">, G. (2017). Differences in strategy use in the reading comprehension of narrative and science texts among students with or without learning disabilities. </w:t>
      </w:r>
      <w:r w:rsidRPr="00E83864">
        <w:rPr>
          <w:rFonts w:ascii="Times New Roman" w:hAnsi="Times New Roman" w:cs="Times New Roman"/>
          <w:i/>
          <w:lang w:val="en"/>
        </w:rPr>
        <w:t>Learning Disabilities: A Contemporary Journal</w:t>
      </w:r>
      <w:r w:rsidRPr="00E83864">
        <w:rPr>
          <w:rFonts w:ascii="Times New Roman" w:hAnsi="Times New Roman" w:cs="Times New Roman"/>
          <w:lang w:val="en"/>
        </w:rPr>
        <w:t>, 15(1), 139- 162.</w:t>
      </w:r>
    </w:p>
    <w:p w14:paraId="315ACA5C" w14:textId="77777777" w:rsidR="001F68B2" w:rsidRPr="00E83864" w:rsidRDefault="00215E44" w:rsidP="00E83864">
      <w:pPr>
        <w:spacing w:after="200" w:line="360" w:lineRule="auto"/>
        <w:ind w:left="720" w:hanging="720"/>
        <w:jc w:val="both"/>
        <w:rPr>
          <w:rFonts w:ascii="Times New Roman" w:hAnsi="Times New Roman" w:cs="Times New Roman"/>
        </w:rPr>
      </w:pPr>
      <w:r>
        <w:rPr>
          <w:rFonts w:ascii="Times New Roman" w:hAnsi="Times New Roman" w:cs="Times New Roman"/>
          <w:lang w:val="en"/>
        </w:rPr>
        <w:t>Colman, S., Maxwell, A. and</w:t>
      </w:r>
      <w:r w:rsidR="001F68B2" w:rsidRPr="00E83864">
        <w:rPr>
          <w:rFonts w:ascii="Times New Roman" w:hAnsi="Times New Roman" w:cs="Times New Roman"/>
          <w:lang w:val="en"/>
        </w:rPr>
        <w:t xml:space="preserve"> Miller, L. (2016). Assessing intellectual disability in children: Are IQ measures sufficient or even necessary. </w:t>
      </w:r>
      <w:r w:rsidR="001F68B2" w:rsidRPr="00E83864">
        <w:rPr>
          <w:rFonts w:ascii="Times New Roman" w:hAnsi="Times New Roman" w:cs="Times New Roman"/>
          <w:i/>
          <w:lang w:val="en"/>
        </w:rPr>
        <w:t>Australian Journal of Guidance &amp; Counselling</w:t>
      </w:r>
      <w:r w:rsidR="001F68B2" w:rsidRPr="00E83864">
        <w:rPr>
          <w:rFonts w:ascii="Times New Roman" w:hAnsi="Times New Roman" w:cs="Times New Roman"/>
          <w:lang w:val="en"/>
        </w:rPr>
        <w:t xml:space="preserve">, 16(2), 177- 188. </w:t>
      </w:r>
    </w:p>
    <w:p w14:paraId="0311F29C"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Dunlosky</w:t>
      </w:r>
      <w:proofErr w:type="spellEnd"/>
      <w:r w:rsidRPr="00E83864">
        <w:rPr>
          <w:rFonts w:ascii="Times New Roman" w:hAnsi="Times New Roman" w:cs="Times New Roman"/>
          <w:lang w:val="en"/>
        </w:rPr>
        <w:t xml:space="preserve">, J., Rawson, K. A., Marsh, E. J., Nathan, M. J., &amp; Willingham, D. T. (2013). Improving students' learning with effective learning techniques: Promising directions from cognitive and educational psychology. </w:t>
      </w:r>
      <w:r w:rsidRPr="00E83864">
        <w:rPr>
          <w:rFonts w:ascii="Times New Roman" w:hAnsi="Times New Roman" w:cs="Times New Roman"/>
          <w:i/>
          <w:lang w:val="en"/>
        </w:rPr>
        <w:t>Psychological Science in Public Interest</w:t>
      </w:r>
      <w:r w:rsidRPr="00E83864">
        <w:rPr>
          <w:rFonts w:ascii="Times New Roman" w:hAnsi="Times New Roman" w:cs="Times New Roman"/>
          <w:lang w:val="en"/>
        </w:rPr>
        <w:t>, 14(1), 4- 58.</w:t>
      </w:r>
    </w:p>
    <w:p w14:paraId="6294ED36"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Foley- </w:t>
      </w:r>
      <w:proofErr w:type="spellStart"/>
      <w:r w:rsidRPr="00E83864">
        <w:rPr>
          <w:rFonts w:ascii="Times New Roman" w:hAnsi="Times New Roman" w:cs="Times New Roman"/>
          <w:lang w:val="en"/>
        </w:rPr>
        <w:t>Nipcon</w:t>
      </w:r>
      <w:proofErr w:type="spellEnd"/>
      <w:r w:rsidRPr="00E83864">
        <w:rPr>
          <w:rFonts w:ascii="Times New Roman" w:hAnsi="Times New Roman" w:cs="Times New Roman"/>
          <w:lang w:val="en"/>
        </w:rPr>
        <w:t xml:space="preserve">, M., </w:t>
      </w:r>
      <w:proofErr w:type="spellStart"/>
      <w:r w:rsidRPr="00E83864">
        <w:rPr>
          <w:rFonts w:ascii="Times New Roman" w:hAnsi="Times New Roman" w:cs="Times New Roman"/>
          <w:lang w:val="en"/>
        </w:rPr>
        <w:t>Rickels</w:t>
      </w:r>
      <w:proofErr w:type="spellEnd"/>
      <w:r w:rsidRPr="00E83864">
        <w:rPr>
          <w:rFonts w:ascii="Times New Roman" w:hAnsi="Times New Roman" w:cs="Times New Roman"/>
          <w:lang w:val="en"/>
        </w:rPr>
        <w:t xml:space="preserve">, H., </w:t>
      </w:r>
      <w:proofErr w:type="spellStart"/>
      <w:r w:rsidRPr="00E83864">
        <w:rPr>
          <w:rFonts w:ascii="Times New Roman" w:hAnsi="Times New Roman" w:cs="Times New Roman"/>
          <w:lang w:val="en"/>
        </w:rPr>
        <w:t>Assouline</w:t>
      </w:r>
      <w:proofErr w:type="spellEnd"/>
      <w:r w:rsidRPr="00E83864">
        <w:rPr>
          <w:rFonts w:ascii="Times New Roman" w:hAnsi="Times New Roman" w:cs="Times New Roman"/>
          <w:lang w:val="en"/>
        </w:rPr>
        <w:t xml:space="preserve">, S. G. &amp; Richards, A. (2012). Self- esteem and self- concept examination among gifted students with ADHD. </w:t>
      </w:r>
      <w:r w:rsidRPr="00E83864">
        <w:rPr>
          <w:rFonts w:ascii="Times New Roman" w:hAnsi="Times New Roman" w:cs="Times New Roman"/>
          <w:i/>
          <w:lang w:val="en"/>
        </w:rPr>
        <w:t>Journal of Education of the Gifted</w:t>
      </w:r>
      <w:r w:rsidRPr="00E83864">
        <w:rPr>
          <w:rFonts w:ascii="Times New Roman" w:hAnsi="Times New Roman" w:cs="Times New Roman"/>
          <w:lang w:val="en"/>
        </w:rPr>
        <w:t>, 35(3), 220- 240.</w:t>
      </w:r>
    </w:p>
    <w:p w14:paraId="065D26B6"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Guthrie, R. M. (2017). </w:t>
      </w:r>
      <w:r w:rsidRPr="00E83864">
        <w:rPr>
          <w:rFonts w:ascii="Times New Roman" w:hAnsi="Times New Roman" w:cs="Times New Roman"/>
          <w:i/>
          <w:lang w:val="en"/>
        </w:rPr>
        <w:t>Effectiveness of repeated reading and error correction strategies on the reading fluency skills of students with autism spectrum disorder</w:t>
      </w:r>
      <w:r w:rsidRPr="00E83864">
        <w:rPr>
          <w:rFonts w:ascii="Times New Roman" w:hAnsi="Times New Roman" w:cs="Times New Roman"/>
          <w:lang w:val="en"/>
        </w:rPr>
        <w:t>. Masters' Dissertation submitted to the Western Kentucky University.</w:t>
      </w:r>
    </w:p>
    <w:p w14:paraId="3EA2C26C"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Haeseler</w:t>
      </w:r>
      <w:proofErr w:type="spellEnd"/>
      <w:r w:rsidRPr="00E83864">
        <w:rPr>
          <w:rFonts w:ascii="Times New Roman" w:hAnsi="Times New Roman" w:cs="Times New Roman"/>
          <w:lang w:val="en"/>
        </w:rPr>
        <w:t xml:space="preserve">, L. A. (2009). Biblio- therapeutic book creations by pre- service </w:t>
      </w:r>
      <w:proofErr w:type="spellStart"/>
      <w:r w:rsidRPr="00E83864">
        <w:rPr>
          <w:rFonts w:ascii="Times New Roman" w:hAnsi="Times New Roman" w:cs="Times New Roman"/>
          <w:lang w:val="en"/>
        </w:rPr>
        <w:t>stduent</w:t>
      </w:r>
      <w:proofErr w:type="spellEnd"/>
      <w:r w:rsidRPr="00E83864">
        <w:rPr>
          <w:rFonts w:ascii="Times New Roman" w:hAnsi="Times New Roman" w:cs="Times New Roman"/>
          <w:lang w:val="en"/>
        </w:rPr>
        <w:t xml:space="preserve"> teachers: Helping elementary school children cope. </w:t>
      </w:r>
      <w:r w:rsidRPr="00E83864">
        <w:rPr>
          <w:rFonts w:ascii="Times New Roman" w:hAnsi="Times New Roman" w:cs="Times New Roman"/>
          <w:i/>
          <w:lang w:val="en"/>
        </w:rPr>
        <w:t>Journal of Instructional Psychology</w:t>
      </w:r>
      <w:r w:rsidRPr="00E83864">
        <w:rPr>
          <w:rFonts w:ascii="Times New Roman" w:hAnsi="Times New Roman" w:cs="Times New Roman"/>
          <w:lang w:val="en"/>
        </w:rPr>
        <w:t>, 36(20, 113- 118.</w:t>
      </w:r>
    </w:p>
    <w:p w14:paraId="05098CD1"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Haier, R. J. (2016). </w:t>
      </w:r>
      <w:r w:rsidRPr="00E83864">
        <w:rPr>
          <w:rFonts w:ascii="Times New Roman" w:hAnsi="Times New Roman" w:cs="Times New Roman"/>
          <w:i/>
          <w:lang w:val="en"/>
        </w:rPr>
        <w:t xml:space="preserve">The neuroscience of intelligence. </w:t>
      </w:r>
      <w:r w:rsidRPr="00E83864">
        <w:rPr>
          <w:rFonts w:ascii="Times New Roman" w:hAnsi="Times New Roman" w:cs="Times New Roman"/>
          <w:lang w:val="en"/>
        </w:rPr>
        <w:t>New York, NY: Cambridge University Press.</w:t>
      </w:r>
    </w:p>
    <w:p w14:paraId="5A6BF0C3" w14:textId="77777777" w:rsidR="001F68B2" w:rsidRPr="00E83864" w:rsidRDefault="001F68B2" w:rsidP="00E83864">
      <w:pPr>
        <w:spacing w:after="200" w:line="360" w:lineRule="auto"/>
        <w:ind w:left="720" w:hanging="720"/>
        <w:jc w:val="both"/>
        <w:rPr>
          <w:rFonts w:ascii="Times New Roman" w:hAnsi="Times New Roman" w:cs="Times New Roman"/>
        </w:rPr>
      </w:pPr>
      <w:proofErr w:type="spellStart"/>
      <w:r w:rsidRPr="00E83864">
        <w:rPr>
          <w:rFonts w:ascii="Times New Roman" w:hAnsi="Times New Roman" w:cs="Times New Roman"/>
          <w:lang w:val="en"/>
        </w:rPr>
        <w:t>Kheswa</w:t>
      </w:r>
      <w:proofErr w:type="spellEnd"/>
      <w:r w:rsidRPr="00E83864">
        <w:rPr>
          <w:rFonts w:ascii="Times New Roman" w:hAnsi="Times New Roman" w:cs="Times New Roman"/>
          <w:lang w:val="en"/>
        </w:rPr>
        <w:t xml:space="preserve">, J. G. (2014). Mentally challenged children in Africa: Victims of sexual abuse. </w:t>
      </w:r>
      <w:r w:rsidRPr="00E83864">
        <w:rPr>
          <w:rFonts w:ascii="Times New Roman" w:hAnsi="Times New Roman" w:cs="Times New Roman"/>
          <w:i/>
          <w:lang w:val="en"/>
        </w:rPr>
        <w:t>Mediterranean Journal of Social Sciences</w:t>
      </w:r>
      <w:r w:rsidRPr="00E83864">
        <w:rPr>
          <w:rFonts w:ascii="Times New Roman" w:hAnsi="Times New Roman" w:cs="Times New Roman"/>
          <w:lang w:val="en"/>
        </w:rPr>
        <w:t xml:space="preserve">, 5(27), 959- 965 </w:t>
      </w:r>
    </w:p>
    <w:p w14:paraId="7A004393"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Kostewicz</w:t>
      </w:r>
      <w:proofErr w:type="spellEnd"/>
      <w:r w:rsidRPr="00E83864">
        <w:rPr>
          <w:rFonts w:ascii="Times New Roman" w:hAnsi="Times New Roman" w:cs="Times New Roman"/>
          <w:lang w:val="en"/>
        </w:rPr>
        <w:t xml:space="preserve">, D. E. and Kubina, R. M. (2012). A comparison of two reading fluency methods: </w:t>
      </w:r>
      <w:r w:rsidRPr="00E83864">
        <w:rPr>
          <w:rFonts w:ascii="Times New Roman" w:hAnsi="Times New Roman" w:cs="Times New Roman"/>
          <w:lang w:val="en"/>
        </w:rPr>
        <w:lastRenderedPageBreak/>
        <w:t xml:space="preserve">Repeated reading to a fluency criterion and interval sprinting. </w:t>
      </w:r>
      <w:r w:rsidRPr="00E83864">
        <w:rPr>
          <w:rFonts w:ascii="Times New Roman" w:hAnsi="Times New Roman" w:cs="Times New Roman"/>
          <w:i/>
          <w:lang w:val="en"/>
        </w:rPr>
        <w:t>Reading Improvement</w:t>
      </w:r>
      <w:r w:rsidRPr="00E83864">
        <w:rPr>
          <w:rFonts w:ascii="Times New Roman" w:hAnsi="Times New Roman" w:cs="Times New Roman"/>
          <w:lang w:val="en"/>
        </w:rPr>
        <w:t xml:space="preserve">, 47, 43- 63. </w:t>
      </w:r>
    </w:p>
    <w:p w14:paraId="772D5D54"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Latteck</w:t>
      </w:r>
      <w:proofErr w:type="spellEnd"/>
      <w:r w:rsidRPr="00E83864">
        <w:rPr>
          <w:rFonts w:ascii="Times New Roman" w:hAnsi="Times New Roman" w:cs="Times New Roman"/>
          <w:lang w:val="en"/>
        </w:rPr>
        <w:t xml:space="preserve">, A. and </w:t>
      </w:r>
      <w:proofErr w:type="spellStart"/>
      <w:r w:rsidRPr="00E83864">
        <w:rPr>
          <w:rFonts w:ascii="Times New Roman" w:hAnsi="Times New Roman" w:cs="Times New Roman"/>
          <w:lang w:val="en"/>
        </w:rPr>
        <w:t>Bruland</w:t>
      </w:r>
      <w:proofErr w:type="spellEnd"/>
      <w:r w:rsidRPr="00E83864">
        <w:rPr>
          <w:rFonts w:ascii="Times New Roman" w:hAnsi="Times New Roman" w:cs="Times New Roman"/>
          <w:lang w:val="en"/>
        </w:rPr>
        <w:t xml:space="preserve">, D. (2020). Inclusion of people with intellectual disabilities in health literacy: Lessons learned from participative projects for future initiatives. </w:t>
      </w:r>
      <w:r w:rsidRPr="00E83864">
        <w:rPr>
          <w:rFonts w:ascii="Times New Roman" w:hAnsi="Times New Roman" w:cs="Times New Roman"/>
          <w:i/>
          <w:lang w:val="en"/>
        </w:rPr>
        <w:t>International Journal of Environmental Research and Public Health</w:t>
      </w:r>
      <w:r w:rsidRPr="00E83864">
        <w:rPr>
          <w:rFonts w:ascii="Times New Roman" w:hAnsi="Times New Roman" w:cs="Times New Roman"/>
          <w:lang w:val="en"/>
        </w:rPr>
        <w:t xml:space="preserve">, 17, 1- 13. </w:t>
      </w:r>
    </w:p>
    <w:p w14:paraId="22625455" w14:textId="77777777" w:rsidR="001F68B2" w:rsidRPr="00E83864" w:rsidRDefault="001F68B2"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 xml:space="preserve">Linn, J. G., </w:t>
      </w:r>
      <w:proofErr w:type="spellStart"/>
      <w:r w:rsidRPr="00E83864">
        <w:rPr>
          <w:rFonts w:ascii="Times New Roman" w:hAnsi="Times New Roman" w:cs="Times New Roman"/>
          <w:lang w:val="en"/>
        </w:rPr>
        <w:t>Chuaqqui</w:t>
      </w:r>
      <w:proofErr w:type="spellEnd"/>
      <w:r w:rsidRPr="00E83864">
        <w:rPr>
          <w:rFonts w:ascii="Times New Roman" w:hAnsi="Times New Roman" w:cs="Times New Roman"/>
          <w:lang w:val="en"/>
        </w:rPr>
        <w:t xml:space="preserve">, J., Wilson, D. R. and </w:t>
      </w:r>
      <w:proofErr w:type="spellStart"/>
      <w:r w:rsidRPr="00E83864">
        <w:rPr>
          <w:rFonts w:ascii="Times New Roman" w:hAnsi="Times New Roman" w:cs="Times New Roman"/>
          <w:lang w:val="en"/>
        </w:rPr>
        <w:t>Arrendodo</w:t>
      </w:r>
      <w:proofErr w:type="spellEnd"/>
      <w:r w:rsidRPr="00E83864">
        <w:rPr>
          <w:rFonts w:ascii="Times New Roman" w:hAnsi="Times New Roman" w:cs="Times New Roman"/>
          <w:lang w:val="en"/>
        </w:rPr>
        <w:t>, E. (2019). The global impact of intellectual disability and other mental disorders in children</w:t>
      </w:r>
      <w:r w:rsidRPr="00E83864">
        <w:rPr>
          <w:rFonts w:ascii="Times New Roman" w:hAnsi="Times New Roman" w:cs="Times New Roman"/>
          <w:i/>
          <w:lang w:val="en"/>
        </w:rPr>
        <w:t>. International Journal of Childbirth Education</w:t>
      </w:r>
      <w:r w:rsidRPr="00E83864">
        <w:rPr>
          <w:rFonts w:ascii="Times New Roman" w:hAnsi="Times New Roman" w:cs="Times New Roman"/>
          <w:lang w:val="en"/>
        </w:rPr>
        <w:t xml:space="preserve">, 34(2), 14-17.  </w:t>
      </w:r>
    </w:p>
    <w:p w14:paraId="3149FB40"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Mashalpourfard</w:t>
      </w:r>
      <w:proofErr w:type="spellEnd"/>
      <w:r w:rsidRPr="00E83864">
        <w:rPr>
          <w:rFonts w:ascii="Times New Roman" w:hAnsi="Times New Roman" w:cs="Times New Roman"/>
          <w:lang w:val="en"/>
        </w:rPr>
        <w:t xml:space="preserve">, M. (2018). Effectiveness of storytelling on the components of communication skills in educable mentally retarded children. </w:t>
      </w:r>
      <w:r w:rsidRPr="00E83864">
        <w:rPr>
          <w:rFonts w:ascii="Times New Roman" w:hAnsi="Times New Roman" w:cs="Times New Roman"/>
          <w:i/>
          <w:lang w:val="en"/>
        </w:rPr>
        <w:t xml:space="preserve">Avicenna Journal of </w:t>
      </w:r>
      <w:proofErr w:type="spellStart"/>
      <w:r w:rsidRPr="00E83864">
        <w:rPr>
          <w:rFonts w:ascii="Times New Roman" w:hAnsi="Times New Roman" w:cs="Times New Roman"/>
          <w:i/>
          <w:lang w:val="en"/>
        </w:rPr>
        <w:t>Neuropsychophysiology</w:t>
      </w:r>
      <w:proofErr w:type="spellEnd"/>
      <w:r w:rsidRPr="00E83864">
        <w:rPr>
          <w:rFonts w:ascii="Times New Roman" w:hAnsi="Times New Roman" w:cs="Times New Roman"/>
          <w:lang w:val="en"/>
        </w:rPr>
        <w:t xml:space="preserve">, 5(1), 19- 28. </w:t>
      </w:r>
    </w:p>
    <w:p w14:paraId="7E388CD4" w14:textId="77777777" w:rsidR="001F68B2" w:rsidRPr="00E83864" w:rsidRDefault="001F68B2"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 xml:space="preserve">Montgomery, P. and Maunders, K. (2015). The effectiveness of creative bibliotherapy for </w:t>
      </w:r>
      <w:proofErr w:type="spellStart"/>
      <w:r w:rsidRPr="00E83864">
        <w:rPr>
          <w:rFonts w:ascii="Times New Roman" w:hAnsi="Times New Roman" w:cs="Times New Roman"/>
          <w:lang w:val="en"/>
        </w:rPr>
        <w:t>internalising</w:t>
      </w:r>
      <w:proofErr w:type="spellEnd"/>
      <w:r w:rsidRPr="00E83864">
        <w:rPr>
          <w:rFonts w:ascii="Times New Roman" w:hAnsi="Times New Roman" w:cs="Times New Roman"/>
          <w:lang w:val="en"/>
        </w:rPr>
        <w:t xml:space="preserve">, </w:t>
      </w:r>
      <w:proofErr w:type="spellStart"/>
      <w:r w:rsidRPr="00E83864">
        <w:rPr>
          <w:rFonts w:ascii="Times New Roman" w:hAnsi="Times New Roman" w:cs="Times New Roman"/>
          <w:lang w:val="en"/>
        </w:rPr>
        <w:t>externalising</w:t>
      </w:r>
      <w:proofErr w:type="spellEnd"/>
      <w:r w:rsidRPr="00E83864">
        <w:rPr>
          <w:rFonts w:ascii="Times New Roman" w:hAnsi="Times New Roman" w:cs="Times New Roman"/>
          <w:lang w:val="en"/>
        </w:rPr>
        <w:t xml:space="preserve"> and pro- social </w:t>
      </w:r>
      <w:proofErr w:type="spellStart"/>
      <w:r w:rsidRPr="00E83864">
        <w:rPr>
          <w:rFonts w:ascii="Times New Roman" w:hAnsi="Times New Roman" w:cs="Times New Roman"/>
          <w:lang w:val="en"/>
        </w:rPr>
        <w:t>behaviour</w:t>
      </w:r>
      <w:proofErr w:type="spellEnd"/>
      <w:r w:rsidRPr="00E83864">
        <w:rPr>
          <w:rFonts w:ascii="Times New Roman" w:hAnsi="Times New Roman" w:cs="Times New Roman"/>
          <w:lang w:val="en"/>
        </w:rPr>
        <w:t xml:space="preserve"> in children. </w:t>
      </w:r>
      <w:r w:rsidRPr="00E83864">
        <w:rPr>
          <w:rFonts w:ascii="Times New Roman" w:hAnsi="Times New Roman" w:cs="Times New Roman"/>
          <w:i/>
          <w:lang w:val="en"/>
        </w:rPr>
        <w:t>Child Youth Service Review</w:t>
      </w:r>
      <w:r w:rsidRPr="00E83864">
        <w:rPr>
          <w:rFonts w:ascii="Times New Roman" w:hAnsi="Times New Roman" w:cs="Times New Roman"/>
          <w:lang w:val="en"/>
        </w:rPr>
        <w:t xml:space="preserve">, 55, 35- 47.  </w:t>
      </w:r>
    </w:p>
    <w:p w14:paraId="5A7FA543"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Moss, J., </w:t>
      </w:r>
      <w:proofErr w:type="spellStart"/>
      <w:r w:rsidRPr="00E83864">
        <w:rPr>
          <w:rFonts w:ascii="Times New Roman" w:hAnsi="Times New Roman" w:cs="Times New Roman"/>
          <w:lang w:val="en"/>
        </w:rPr>
        <w:t>Schunn</w:t>
      </w:r>
      <w:proofErr w:type="spellEnd"/>
      <w:r w:rsidRPr="00E83864">
        <w:rPr>
          <w:rFonts w:ascii="Times New Roman" w:hAnsi="Times New Roman" w:cs="Times New Roman"/>
          <w:lang w:val="en"/>
        </w:rPr>
        <w:t xml:space="preserve">, C. D., Schneider, W., McNamara, D. S. and </w:t>
      </w:r>
      <w:proofErr w:type="spellStart"/>
      <w:r w:rsidRPr="00E83864">
        <w:rPr>
          <w:rFonts w:ascii="Times New Roman" w:hAnsi="Times New Roman" w:cs="Times New Roman"/>
          <w:lang w:val="en"/>
        </w:rPr>
        <w:t>VanLehn</w:t>
      </w:r>
      <w:proofErr w:type="spellEnd"/>
      <w:r w:rsidRPr="00E83864">
        <w:rPr>
          <w:rFonts w:ascii="Times New Roman" w:hAnsi="Times New Roman" w:cs="Times New Roman"/>
          <w:lang w:val="en"/>
        </w:rPr>
        <w:t xml:space="preserve">, K. (2017). The neural correlates of strategic reading comprehension: Cognitive control and discourse comprehension. </w:t>
      </w:r>
      <w:r w:rsidRPr="00E83864">
        <w:rPr>
          <w:rFonts w:ascii="Times New Roman" w:hAnsi="Times New Roman" w:cs="Times New Roman"/>
          <w:i/>
          <w:lang w:val="en"/>
        </w:rPr>
        <w:t>Neuroimage</w:t>
      </w:r>
      <w:r w:rsidRPr="00E83864">
        <w:rPr>
          <w:rFonts w:ascii="Times New Roman" w:hAnsi="Times New Roman" w:cs="Times New Roman"/>
          <w:lang w:val="en"/>
        </w:rPr>
        <w:t>, 58, 675- 686.</w:t>
      </w:r>
    </w:p>
    <w:p w14:paraId="6DF3EC1B" w14:textId="77777777" w:rsidR="001F68B2" w:rsidRPr="00E83864" w:rsidRDefault="001F68B2"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 xml:space="preserve">Nisbett, R. E., Aronson, J., Blair, C., Dickens, W., Flynn, J. and Halpern, D. F. (2012). Intelligence: New findings and theoretical developments. </w:t>
      </w:r>
      <w:r w:rsidRPr="00E83864">
        <w:rPr>
          <w:rFonts w:ascii="Times New Roman" w:hAnsi="Times New Roman" w:cs="Times New Roman"/>
          <w:i/>
          <w:lang w:val="en"/>
        </w:rPr>
        <w:t>American Psychology</w:t>
      </w:r>
      <w:r w:rsidRPr="00E83864">
        <w:rPr>
          <w:rFonts w:ascii="Times New Roman" w:hAnsi="Times New Roman" w:cs="Times New Roman"/>
          <w:lang w:val="en"/>
        </w:rPr>
        <w:t xml:space="preserve">, 67, 130- 159.   </w:t>
      </w:r>
    </w:p>
    <w:p w14:paraId="41B5AFCF" w14:textId="77777777" w:rsidR="001F68B2" w:rsidRPr="00E83864" w:rsidRDefault="001F68B2" w:rsidP="00E83864">
      <w:pPr>
        <w:spacing w:after="200" w:line="360" w:lineRule="auto"/>
        <w:ind w:left="720" w:hanging="720"/>
        <w:jc w:val="both"/>
        <w:rPr>
          <w:rFonts w:ascii="Times New Roman" w:hAnsi="Times New Roman" w:cs="Times New Roman"/>
        </w:rPr>
      </w:pPr>
      <w:proofErr w:type="spellStart"/>
      <w:r w:rsidRPr="00E83864">
        <w:rPr>
          <w:rFonts w:ascii="Times New Roman" w:hAnsi="Times New Roman" w:cs="Times New Roman"/>
          <w:lang w:val="en"/>
        </w:rPr>
        <w:t>Nursalam</w:t>
      </w:r>
      <w:proofErr w:type="spellEnd"/>
      <w:r w:rsidRPr="00E83864">
        <w:rPr>
          <w:rFonts w:ascii="Times New Roman" w:hAnsi="Times New Roman" w:cs="Times New Roman"/>
          <w:lang w:val="en"/>
        </w:rPr>
        <w:t xml:space="preserve">, N., </w:t>
      </w:r>
      <w:proofErr w:type="spellStart"/>
      <w:r w:rsidRPr="00E83864">
        <w:rPr>
          <w:rFonts w:ascii="Times New Roman" w:hAnsi="Times New Roman" w:cs="Times New Roman"/>
          <w:lang w:val="en"/>
        </w:rPr>
        <w:t>Harsaktingiya</w:t>
      </w:r>
      <w:proofErr w:type="spellEnd"/>
      <w:r w:rsidRPr="00E83864">
        <w:rPr>
          <w:rFonts w:ascii="Times New Roman" w:hAnsi="Times New Roman" w:cs="Times New Roman"/>
          <w:lang w:val="en"/>
        </w:rPr>
        <w:t xml:space="preserve">, K., </w:t>
      </w:r>
      <w:proofErr w:type="spellStart"/>
      <w:r w:rsidRPr="00E83864">
        <w:rPr>
          <w:rFonts w:ascii="Times New Roman" w:hAnsi="Times New Roman" w:cs="Times New Roman"/>
          <w:lang w:val="en"/>
        </w:rPr>
        <w:t>Kurnia</w:t>
      </w:r>
      <w:proofErr w:type="spellEnd"/>
      <w:r w:rsidRPr="00E83864">
        <w:rPr>
          <w:rFonts w:ascii="Times New Roman" w:hAnsi="Times New Roman" w:cs="Times New Roman"/>
          <w:lang w:val="en"/>
        </w:rPr>
        <w:t xml:space="preserve">, I. D., </w:t>
      </w:r>
      <w:proofErr w:type="spellStart"/>
      <w:r w:rsidRPr="00E83864">
        <w:rPr>
          <w:rFonts w:ascii="Times New Roman" w:hAnsi="Times New Roman" w:cs="Times New Roman"/>
          <w:lang w:val="en"/>
        </w:rPr>
        <w:t>Fadhillah</w:t>
      </w:r>
      <w:proofErr w:type="spellEnd"/>
      <w:r w:rsidRPr="00E83864">
        <w:rPr>
          <w:rFonts w:ascii="Times New Roman" w:hAnsi="Times New Roman" w:cs="Times New Roman"/>
          <w:lang w:val="en"/>
        </w:rPr>
        <w:t xml:space="preserve">, H and Efendi, F. (2018). Effect of bibliotherapy on self- concept in children with mental retardation. </w:t>
      </w:r>
      <w:r w:rsidRPr="00E83864">
        <w:rPr>
          <w:rFonts w:ascii="Times New Roman" w:hAnsi="Times New Roman" w:cs="Times New Roman"/>
          <w:i/>
          <w:lang w:val="en"/>
        </w:rPr>
        <w:t>Indian Journal of Public Health Research and Development</w:t>
      </w:r>
      <w:r w:rsidRPr="00E83864">
        <w:rPr>
          <w:rFonts w:ascii="Times New Roman" w:hAnsi="Times New Roman" w:cs="Times New Roman"/>
          <w:lang w:val="en"/>
        </w:rPr>
        <w:t>, 9(11), 613- 616</w:t>
      </w:r>
    </w:p>
    <w:p w14:paraId="72267688" w14:textId="77777777" w:rsidR="001F68B2" w:rsidRPr="00E83864" w:rsidRDefault="001F68B2" w:rsidP="00E83864">
      <w:pPr>
        <w:spacing w:after="200" w:line="360" w:lineRule="auto"/>
        <w:ind w:left="720" w:hanging="720"/>
        <w:jc w:val="both"/>
        <w:rPr>
          <w:rFonts w:ascii="Times New Roman" w:hAnsi="Times New Roman" w:cs="Times New Roman"/>
          <w:lang w:val="en"/>
        </w:rPr>
      </w:pPr>
      <w:proofErr w:type="spellStart"/>
      <w:r w:rsidRPr="00E83864">
        <w:rPr>
          <w:rFonts w:ascii="Times New Roman" w:hAnsi="Times New Roman" w:cs="Times New Roman"/>
          <w:lang w:val="en"/>
        </w:rPr>
        <w:t>Okpaku</w:t>
      </w:r>
      <w:proofErr w:type="spellEnd"/>
      <w:r w:rsidRPr="00E83864">
        <w:rPr>
          <w:rFonts w:ascii="Times New Roman" w:hAnsi="Times New Roman" w:cs="Times New Roman"/>
          <w:lang w:val="en"/>
        </w:rPr>
        <w:t xml:space="preserve">, S. O. (2014). </w:t>
      </w:r>
      <w:r w:rsidRPr="00E83864">
        <w:rPr>
          <w:rFonts w:ascii="Times New Roman" w:hAnsi="Times New Roman" w:cs="Times New Roman"/>
          <w:i/>
          <w:lang w:val="en"/>
        </w:rPr>
        <w:t xml:space="preserve">Essentials of Global Mental Health. </w:t>
      </w:r>
      <w:r w:rsidRPr="00E83864">
        <w:rPr>
          <w:rFonts w:ascii="Times New Roman" w:hAnsi="Times New Roman" w:cs="Times New Roman"/>
          <w:lang w:val="en"/>
        </w:rPr>
        <w:t>New York, NY: Cambridge University Press.</w:t>
      </w:r>
    </w:p>
    <w:p w14:paraId="489E338B"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Patel, V., Minas, H., Cohen, A. and Prince, M. J. (2014). </w:t>
      </w:r>
      <w:r w:rsidRPr="00E83864">
        <w:rPr>
          <w:rFonts w:ascii="Times New Roman" w:hAnsi="Times New Roman" w:cs="Times New Roman"/>
          <w:i/>
          <w:lang w:val="en"/>
        </w:rPr>
        <w:t xml:space="preserve">Global Mental Health: Principles &amp; Practice. </w:t>
      </w:r>
      <w:r w:rsidRPr="00E83864">
        <w:rPr>
          <w:rFonts w:ascii="Times New Roman" w:hAnsi="Times New Roman" w:cs="Times New Roman"/>
          <w:lang w:val="en"/>
        </w:rPr>
        <w:t>New York, NY: Oxford.</w:t>
      </w:r>
    </w:p>
    <w:p w14:paraId="782C4A50" w14:textId="77777777" w:rsidR="001F68B2" w:rsidRPr="00E83864" w:rsidRDefault="001F68B2" w:rsidP="00E83864">
      <w:pPr>
        <w:spacing w:after="200" w:line="360" w:lineRule="auto"/>
        <w:ind w:left="720" w:hanging="720"/>
        <w:jc w:val="both"/>
        <w:rPr>
          <w:rFonts w:ascii="Times New Roman" w:hAnsi="Times New Roman" w:cs="Times New Roman"/>
        </w:rPr>
      </w:pPr>
      <w:proofErr w:type="spellStart"/>
      <w:r w:rsidRPr="00E83864">
        <w:rPr>
          <w:rFonts w:ascii="Times New Roman" w:hAnsi="Times New Roman" w:cs="Times New Roman"/>
          <w:lang w:val="en"/>
        </w:rPr>
        <w:lastRenderedPageBreak/>
        <w:t>Rozalski</w:t>
      </w:r>
      <w:proofErr w:type="spellEnd"/>
      <w:r w:rsidRPr="00E83864">
        <w:rPr>
          <w:rFonts w:ascii="Times New Roman" w:hAnsi="Times New Roman" w:cs="Times New Roman"/>
          <w:lang w:val="en"/>
        </w:rPr>
        <w:t xml:space="preserve">, M., Stewart, A. and Miller, J. (2010). Bibliotherapy: Helping children cope with life's challenges. </w:t>
      </w:r>
      <w:r w:rsidRPr="00E83864">
        <w:rPr>
          <w:rFonts w:ascii="Times New Roman" w:hAnsi="Times New Roman" w:cs="Times New Roman"/>
          <w:i/>
          <w:lang w:val="en"/>
        </w:rPr>
        <w:t>Kappa Delta Pi Record</w:t>
      </w:r>
      <w:r w:rsidRPr="00E83864">
        <w:rPr>
          <w:rFonts w:ascii="Times New Roman" w:hAnsi="Times New Roman" w:cs="Times New Roman"/>
          <w:lang w:val="en"/>
        </w:rPr>
        <w:t xml:space="preserve">, Fall, 30- 37.  </w:t>
      </w:r>
    </w:p>
    <w:p w14:paraId="562BD1B4" w14:textId="77777777" w:rsidR="001F68B2" w:rsidRPr="00E83864" w:rsidRDefault="001F68B2" w:rsidP="00E83864">
      <w:pPr>
        <w:spacing w:after="200" w:line="360" w:lineRule="auto"/>
        <w:ind w:left="720" w:hanging="720"/>
        <w:jc w:val="both"/>
        <w:rPr>
          <w:rFonts w:ascii="Times New Roman" w:hAnsi="Times New Roman" w:cs="Times New Roman"/>
        </w:rPr>
      </w:pPr>
      <w:proofErr w:type="spellStart"/>
      <w:r w:rsidRPr="00E83864">
        <w:rPr>
          <w:rFonts w:ascii="Times New Roman" w:hAnsi="Times New Roman" w:cs="Times New Roman"/>
          <w:lang w:val="en"/>
        </w:rPr>
        <w:t>Solak</w:t>
      </w:r>
      <w:proofErr w:type="spellEnd"/>
      <w:r w:rsidRPr="00E83864">
        <w:rPr>
          <w:rFonts w:ascii="Times New Roman" w:hAnsi="Times New Roman" w:cs="Times New Roman"/>
          <w:lang w:val="en"/>
        </w:rPr>
        <w:t xml:space="preserve">, E. (2016). The reading strategies used by prospective English teachers in Turkish ELT context. </w:t>
      </w:r>
      <w:r w:rsidRPr="00E83864">
        <w:rPr>
          <w:rFonts w:ascii="Times New Roman" w:hAnsi="Times New Roman" w:cs="Times New Roman"/>
          <w:i/>
          <w:lang w:val="en"/>
        </w:rPr>
        <w:t>International Online Journal of Education &amp; Teaching</w:t>
      </w:r>
      <w:r w:rsidRPr="00E83864">
        <w:rPr>
          <w:rFonts w:ascii="Times New Roman" w:hAnsi="Times New Roman" w:cs="Times New Roman"/>
          <w:lang w:val="en"/>
        </w:rPr>
        <w:t xml:space="preserve">, 1(3), 78- 89. </w:t>
      </w:r>
    </w:p>
    <w:p w14:paraId="6A18BCEE"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Sternberg, R. J. (2018). A theory of adaptive intelligence and its relation to general intelligence. </w:t>
      </w:r>
      <w:r w:rsidRPr="00E83864">
        <w:rPr>
          <w:rFonts w:ascii="Times New Roman" w:hAnsi="Times New Roman" w:cs="Times New Roman"/>
          <w:i/>
          <w:lang w:val="en"/>
        </w:rPr>
        <w:t>Journal of Intelligence</w:t>
      </w:r>
      <w:r w:rsidRPr="00E83864">
        <w:rPr>
          <w:rFonts w:ascii="Times New Roman" w:hAnsi="Times New Roman" w:cs="Times New Roman"/>
          <w:lang w:val="en"/>
        </w:rPr>
        <w:t xml:space="preserve">, 7(23), 1- 17. </w:t>
      </w:r>
    </w:p>
    <w:p w14:paraId="5214EECC" w14:textId="77777777" w:rsidR="001F68B2" w:rsidRPr="00E83864" w:rsidRDefault="00052670"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Therrien</w:t>
      </w:r>
      <w:proofErr w:type="gramStart"/>
      <w:r w:rsidRPr="00E83864">
        <w:rPr>
          <w:rFonts w:ascii="Times New Roman" w:hAnsi="Times New Roman" w:cs="Times New Roman"/>
          <w:lang w:val="en"/>
        </w:rPr>
        <w:t>, ,</w:t>
      </w:r>
      <w:proofErr w:type="gramEnd"/>
      <w:r w:rsidRPr="00E83864">
        <w:rPr>
          <w:rFonts w:ascii="Times New Roman" w:hAnsi="Times New Roman" w:cs="Times New Roman"/>
          <w:lang w:val="en"/>
        </w:rPr>
        <w:t xml:space="preserve"> W.</w:t>
      </w:r>
      <w:r w:rsidR="001F68B2" w:rsidRPr="00E83864">
        <w:rPr>
          <w:rFonts w:ascii="Times New Roman" w:hAnsi="Times New Roman" w:cs="Times New Roman"/>
          <w:lang w:val="en"/>
        </w:rPr>
        <w:t>., Gormley, K. and</w:t>
      </w:r>
      <w:r w:rsidRPr="00E83864">
        <w:rPr>
          <w:rFonts w:ascii="Times New Roman" w:hAnsi="Times New Roman" w:cs="Times New Roman"/>
          <w:lang w:val="en"/>
        </w:rPr>
        <w:t xml:space="preserve"> Kubina, R.</w:t>
      </w:r>
      <w:r w:rsidR="001F68B2" w:rsidRPr="00E83864">
        <w:rPr>
          <w:rFonts w:ascii="Times New Roman" w:hAnsi="Times New Roman" w:cs="Times New Roman"/>
          <w:lang w:val="en"/>
        </w:rPr>
        <w:t xml:space="preserve"> (2006). Fluency and comprehension gains as the result of repeated reading: A </w:t>
      </w:r>
      <w:proofErr w:type="spellStart"/>
      <w:proofErr w:type="gramStart"/>
      <w:r w:rsidR="001F68B2" w:rsidRPr="00E83864">
        <w:rPr>
          <w:rFonts w:ascii="Times New Roman" w:hAnsi="Times New Roman" w:cs="Times New Roman"/>
          <w:lang w:val="en"/>
        </w:rPr>
        <w:t>meta analysis</w:t>
      </w:r>
      <w:proofErr w:type="spellEnd"/>
      <w:proofErr w:type="gramEnd"/>
      <w:r w:rsidR="001F68B2" w:rsidRPr="00E83864">
        <w:rPr>
          <w:rFonts w:ascii="Times New Roman" w:hAnsi="Times New Roman" w:cs="Times New Roman"/>
          <w:lang w:val="en"/>
        </w:rPr>
        <w:t xml:space="preserve">. </w:t>
      </w:r>
      <w:r w:rsidR="001F68B2" w:rsidRPr="00E83864">
        <w:rPr>
          <w:rFonts w:ascii="Times New Roman" w:hAnsi="Times New Roman" w:cs="Times New Roman"/>
          <w:i/>
          <w:lang w:val="en"/>
        </w:rPr>
        <w:t>Remedial &amp; Special Education</w:t>
      </w:r>
      <w:r w:rsidR="001F68B2" w:rsidRPr="00E83864">
        <w:rPr>
          <w:rFonts w:ascii="Times New Roman" w:hAnsi="Times New Roman" w:cs="Times New Roman"/>
          <w:lang w:val="en"/>
        </w:rPr>
        <w:t>, 25, 252- 261.</w:t>
      </w:r>
    </w:p>
    <w:p w14:paraId="0819D703" w14:textId="77777777" w:rsidR="001F68B2" w:rsidRPr="00E83864"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Therrien, W. J. and Kubina, R. M. (2007). The importance of context in repeated reading. </w:t>
      </w:r>
      <w:r w:rsidRPr="00E83864">
        <w:rPr>
          <w:rFonts w:ascii="Times New Roman" w:hAnsi="Times New Roman" w:cs="Times New Roman"/>
          <w:i/>
          <w:lang w:val="en"/>
        </w:rPr>
        <w:t>Reading Improvement</w:t>
      </w:r>
      <w:r w:rsidRPr="00E83864">
        <w:rPr>
          <w:rFonts w:ascii="Times New Roman" w:hAnsi="Times New Roman" w:cs="Times New Roman"/>
          <w:lang w:val="en"/>
        </w:rPr>
        <w:t xml:space="preserve">, 44, 179- 188. </w:t>
      </w:r>
    </w:p>
    <w:p w14:paraId="625A4BD4" w14:textId="77777777" w:rsidR="001F68B2" w:rsidRPr="00E83864" w:rsidRDefault="001F68B2"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 xml:space="preserve">Therrien, W. J. and Hughes, C. (2007). Comparison of repeated reading and question </w:t>
      </w:r>
      <w:proofErr w:type="spellStart"/>
      <w:r w:rsidRPr="00E83864">
        <w:rPr>
          <w:rFonts w:ascii="Times New Roman" w:hAnsi="Times New Roman" w:cs="Times New Roman"/>
          <w:lang w:val="en"/>
        </w:rPr>
        <w:t>generalisation</w:t>
      </w:r>
      <w:proofErr w:type="spellEnd"/>
      <w:r w:rsidRPr="00E83864">
        <w:rPr>
          <w:rFonts w:ascii="Times New Roman" w:hAnsi="Times New Roman" w:cs="Times New Roman"/>
          <w:lang w:val="en"/>
        </w:rPr>
        <w:t xml:space="preserve"> on students' reading fluency and comprehension. </w:t>
      </w:r>
      <w:r w:rsidRPr="00E83864">
        <w:rPr>
          <w:rFonts w:ascii="Times New Roman" w:hAnsi="Times New Roman" w:cs="Times New Roman"/>
          <w:i/>
          <w:lang w:val="en"/>
        </w:rPr>
        <w:t>Learning Disabilities: A Contemporary Journal</w:t>
      </w:r>
      <w:r w:rsidRPr="00E83864">
        <w:rPr>
          <w:rFonts w:ascii="Times New Roman" w:hAnsi="Times New Roman" w:cs="Times New Roman"/>
          <w:lang w:val="en"/>
        </w:rPr>
        <w:t>, 6, 1- 16.</w:t>
      </w:r>
    </w:p>
    <w:p w14:paraId="3D1BF7A1" w14:textId="77777777" w:rsidR="001F68B2" w:rsidRPr="00E83864" w:rsidRDefault="001F68B2"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 xml:space="preserve">United Nations Educational Scientific &amp; Cultural Organisation (2017). </w:t>
      </w:r>
      <w:r w:rsidRPr="00E83864">
        <w:rPr>
          <w:rFonts w:ascii="Times New Roman" w:hAnsi="Times New Roman" w:cs="Times New Roman"/>
          <w:i/>
          <w:lang w:val="en"/>
        </w:rPr>
        <w:t xml:space="preserve">Education and disability: Analysis of Data from 49 countries. </w:t>
      </w:r>
      <w:r w:rsidRPr="00E83864">
        <w:rPr>
          <w:rFonts w:ascii="Times New Roman" w:hAnsi="Times New Roman" w:cs="Times New Roman"/>
          <w:lang w:val="en"/>
        </w:rPr>
        <w:t xml:space="preserve">Information Paper N. 49. </w:t>
      </w:r>
    </w:p>
    <w:p w14:paraId="74F7BFBD" w14:textId="77777777" w:rsidR="001F68B2" w:rsidRDefault="001F68B2" w:rsidP="00E83864">
      <w:pPr>
        <w:spacing w:after="200" w:line="360" w:lineRule="auto"/>
        <w:ind w:left="720" w:hanging="720"/>
        <w:jc w:val="both"/>
        <w:rPr>
          <w:rFonts w:ascii="Times New Roman" w:hAnsi="Times New Roman" w:cs="Times New Roman"/>
          <w:lang w:val="en"/>
        </w:rPr>
      </w:pPr>
      <w:r w:rsidRPr="00E83864">
        <w:rPr>
          <w:rFonts w:ascii="Times New Roman" w:hAnsi="Times New Roman" w:cs="Times New Roman"/>
          <w:lang w:val="en"/>
        </w:rPr>
        <w:t xml:space="preserve">United Nations (2017). </w:t>
      </w:r>
      <w:r w:rsidRPr="00E83864">
        <w:rPr>
          <w:rFonts w:ascii="Times New Roman" w:hAnsi="Times New Roman" w:cs="Times New Roman"/>
          <w:i/>
          <w:lang w:val="en"/>
        </w:rPr>
        <w:t>Disability statistics: Joint report of the secretary- general and the Washington support group on disability statistics</w:t>
      </w:r>
      <w:r w:rsidRPr="00E83864">
        <w:rPr>
          <w:rFonts w:ascii="Times New Roman" w:hAnsi="Times New Roman" w:cs="Times New Roman"/>
          <w:lang w:val="en"/>
        </w:rPr>
        <w:t>. United Nations, New York.</w:t>
      </w:r>
    </w:p>
    <w:p w14:paraId="5F83B736" w14:textId="77777777" w:rsidR="00A43728" w:rsidRPr="00E83864" w:rsidRDefault="00A43728" w:rsidP="00241D79">
      <w:pPr>
        <w:spacing w:after="200" w:line="360" w:lineRule="auto"/>
        <w:ind w:left="720" w:hanging="720"/>
        <w:jc w:val="both"/>
        <w:rPr>
          <w:rFonts w:ascii="Times New Roman" w:hAnsi="Times New Roman" w:cs="Times New Roman"/>
          <w:lang w:val="en"/>
        </w:rPr>
      </w:pPr>
      <w:r w:rsidRPr="00A43728">
        <w:rPr>
          <w:rFonts w:ascii="Times New Roman" w:hAnsi="Times New Roman" w:cs="Times New Roman"/>
          <w:lang w:val="en"/>
        </w:rPr>
        <w:t>United Nations Development Goals (2017). Sustainable Development Goals (SDGs). Retriev</w:t>
      </w:r>
      <w:r w:rsidR="00241D79">
        <w:rPr>
          <w:rFonts w:ascii="Times New Roman" w:hAnsi="Times New Roman" w:cs="Times New Roman"/>
          <w:lang w:val="en"/>
        </w:rPr>
        <w:t xml:space="preserve">ed on 11th November, 2016 from </w:t>
      </w:r>
      <w:hyperlink r:id="rId5" w:history="1">
        <w:r w:rsidR="00241D79" w:rsidRPr="00D40006">
          <w:rPr>
            <w:rStyle w:val="Hyperlink"/>
            <w:rFonts w:ascii="Times New Roman" w:hAnsi="Times New Roman" w:cs="Times New Roman"/>
            <w:lang w:val="en"/>
          </w:rPr>
          <w:t>http://www.undp.org/content/undp/en/home/sdgoverview/</w:t>
        </w:r>
      </w:hyperlink>
      <w:r w:rsidR="00241D79">
        <w:rPr>
          <w:rFonts w:ascii="Times New Roman" w:hAnsi="Times New Roman" w:cs="Times New Roman"/>
          <w:lang w:val="en"/>
        </w:rPr>
        <w:t xml:space="preserve"> </w:t>
      </w:r>
      <w:r w:rsidRPr="00A43728">
        <w:rPr>
          <w:rFonts w:ascii="Times New Roman" w:hAnsi="Times New Roman" w:cs="Times New Roman"/>
          <w:lang w:val="en"/>
        </w:rPr>
        <w:t>post-2015-development-agenda.html</w:t>
      </w:r>
    </w:p>
    <w:p w14:paraId="5B186EB4" w14:textId="77777777" w:rsidR="001F68B2" w:rsidRPr="00E83864" w:rsidRDefault="001F68B2" w:rsidP="00E83864">
      <w:pPr>
        <w:spacing w:after="200" w:line="360" w:lineRule="auto"/>
        <w:ind w:left="720" w:hanging="720"/>
        <w:jc w:val="both"/>
        <w:rPr>
          <w:rFonts w:ascii="Times New Roman" w:hAnsi="Times New Roman" w:cs="Times New Roman"/>
        </w:rPr>
      </w:pPr>
      <w:r w:rsidRPr="00E83864">
        <w:rPr>
          <w:rFonts w:ascii="Times New Roman" w:hAnsi="Times New Roman" w:cs="Times New Roman"/>
          <w:lang w:val="en"/>
        </w:rPr>
        <w:t xml:space="preserve">Weinstein, W., McDermott, K. B. and Roediger, H. L. (2010). A comparison of study strategies for passages: Rereading, answering questions and generating questions. </w:t>
      </w:r>
      <w:r w:rsidRPr="00E83864">
        <w:rPr>
          <w:rFonts w:ascii="Times New Roman" w:hAnsi="Times New Roman" w:cs="Times New Roman"/>
          <w:i/>
          <w:lang w:val="en"/>
        </w:rPr>
        <w:t>Journal of Experimental Psychology</w:t>
      </w:r>
      <w:r w:rsidRPr="00E83864">
        <w:rPr>
          <w:rFonts w:ascii="Times New Roman" w:hAnsi="Times New Roman" w:cs="Times New Roman"/>
          <w:lang w:val="en"/>
        </w:rPr>
        <w:t xml:space="preserve">, 16, 308- 316. </w:t>
      </w:r>
    </w:p>
    <w:p w14:paraId="535BD24C" w14:textId="77777777" w:rsidR="001F68B2" w:rsidRPr="00E83864" w:rsidRDefault="001F68B2" w:rsidP="00E83864">
      <w:pPr>
        <w:spacing w:after="200" w:line="360" w:lineRule="auto"/>
        <w:jc w:val="both"/>
        <w:rPr>
          <w:rFonts w:ascii="Times New Roman" w:hAnsi="Times New Roman" w:cs="Times New Roman"/>
        </w:rPr>
      </w:pPr>
    </w:p>
    <w:p w14:paraId="0B202098" w14:textId="77777777" w:rsidR="006228AD" w:rsidRPr="00E83864" w:rsidRDefault="006228AD" w:rsidP="00E83864">
      <w:pPr>
        <w:spacing w:line="360" w:lineRule="auto"/>
        <w:jc w:val="both"/>
        <w:rPr>
          <w:rFonts w:ascii="Times New Roman" w:hAnsi="Times New Roman" w:cs="Times New Roman"/>
        </w:rPr>
      </w:pPr>
    </w:p>
    <w:sectPr w:rsidR="006228AD" w:rsidRPr="00E83864">
      <w:pgSz w:w="12240" w:h="15840"/>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B2"/>
    <w:rsid w:val="0003478D"/>
    <w:rsid w:val="00052670"/>
    <w:rsid w:val="000617C3"/>
    <w:rsid w:val="00071BC4"/>
    <w:rsid w:val="000E7387"/>
    <w:rsid w:val="00127F91"/>
    <w:rsid w:val="00145E06"/>
    <w:rsid w:val="001F68B2"/>
    <w:rsid w:val="00215E44"/>
    <w:rsid w:val="00241D79"/>
    <w:rsid w:val="00284D12"/>
    <w:rsid w:val="00294FA2"/>
    <w:rsid w:val="002E5AFA"/>
    <w:rsid w:val="00307A56"/>
    <w:rsid w:val="00335AE1"/>
    <w:rsid w:val="00345EF6"/>
    <w:rsid w:val="00367E13"/>
    <w:rsid w:val="003713B1"/>
    <w:rsid w:val="003D259A"/>
    <w:rsid w:val="003E6208"/>
    <w:rsid w:val="0053545D"/>
    <w:rsid w:val="005510C0"/>
    <w:rsid w:val="00554637"/>
    <w:rsid w:val="005C183E"/>
    <w:rsid w:val="006228AD"/>
    <w:rsid w:val="0062300A"/>
    <w:rsid w:val="00671596"/>
    <w:rsid w:val="00714565"/>
    <w:rsid w:val="007E2D43"/>
    <w:rsid w:val="008949F4"/>
    <w:rsid w:val="008B297B"/>
    <w:rsid w:val="008F3455"/>
    <w:rsid w:val="00906E16"/>
    <w:rsid w:val="0094135A"/>
    <w:rsid w:val="009F63D7"/>
    <w:rsid w:val="00A43728"/>
    <w:rsid w:val="00A53425"/>
    <w:rsid w:val="00A606FF"/>
    <w:rsid w:val="00AA2170"/>
    <w:rsid w:val="00BF648D"/>
    <w:rsid w:val="00C0154D"/>
    <w:rsid w:val="00C1441A"/>
    <w:rsid w:val="00D74A1F"/>
    <w:rsid w:val="00E02A8A"/>
    <w:rsid w:val="00E134BC"/>
    <w:rsid w:val="00E83864"/>
    <w:rsid w:val="00EA4E31"/>
    <w:rsid w:val="00F82EA3"/>
    <w:rsid w:val="00F867BE"/>
    <w:rsid w:val="00F9501A"/>
    <w:rsid w:val="00FB15F5"/>
    <w:rsid w:val="00FE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DB97"/>
  <w15:docId w15:val="{38EB4DAF-4A6D-4197-B4DC-7993A8E4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8B2"/>
    <w:pPr>
      <w:widowControl w:val="0"/>
      <w:spacing w:after="0" w:line="240" w:lineRule="auto"/>
    </w:pPr>
    <w:rPr>
      <w:rFonts w:ascii="Liberation Serif" w:eastAsia="Tahoma" w:hAnsi="Liberation Serif" w:cs="DejaVu San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D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dp.org/content/undp/en/home/sdgoverview/" TargetMode="External"/><Relationship Id="rId4" Type="http://schemas.openxmlformats.org/officeDocument/2006/relationships/hyperlink" Target="mailto:kolaakinjid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10</cp:revision>
  <cp:lastPrinted>2022-11-23T11:45:00Z</cp:lastPrinted>
  <dcterms:created xsi:type="dcterms:W3CDTF">2022-10-01T14:31:00Z</dcterms:created>
  <dcterms:modified xsi:type="dcterms:W3CDTF">2022-11-23T12:14:00Z</dcterms:modified>
</cp:coreProperties>
</file>